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u Sekerovy vily ve Frýdku-Místku už je ve výstavbě</w:t>
      </w:r>
    </w:p>
    <w:p>
      <w:pPr/>
      <w:r>
        <w:rPr/>
        <w:t xml:space="preserve">Velká plocha u Sekerovy vily u sídliště Slezská ve  Frýdku-Místku už je v obležení stavbařů. </w:t>
      </w:r>
    </w:p>
    <w:p>
      <w:pPr/>
      <w:r>
        <w:rPr>
          <w:b w:val="1"/>
          <w:bCs w:val="1"/>
        </w:rPr>
        <w:t xml:space="preserve">Jiří Kajzar (NMFM), náměstek primátora Frýdku-Místku:</w:t>
      </w:r>
      <w:r>
        <w:rPr/>
        <w:t xml:space="preserve"> "Parkoviště u Sekerovy vily na Slezské postoupilo do fáze  realizace. To znamená, začaly tam technické služby provádět to, co jsme  avizovali, co jsme slibovali. Chceme tam vytvořit padesát parkovacích míst,  včetně nabíjení pro elektromobily. Plus takový miniparčík, který by měl být  součástí toho parkoviště. Je to všechno pro sídliště Slezská, kdy toto sídliště  řeší nedostatek parkovacích míst, podobně jako další sídliště, které postupně  řešíme. Máme postupně teď v plánu realizovat na dalších sídlištích určité  zásahy, aby přibyla parkovací místa."</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Na začátku stavby parkoviště u Sekerovy vily se objevila  drobná komplikace, protože pod zemí se našla doslova skládka stavební suti,  kterou tam v dávné minulosti někdo navezl. Vše se tak muselo odtěžit a  zlikvidovat. Průběh stavby by to ale nemělo výrazně zkomplikovat a hotová by  měla být do konce roku. Součástí parkoviště bude také úprava zeleně, výsadba  nových stromů, a hlavně zatravňovací dlaždice. Pomůže to také lepšímu  zadržování vody. </w:t>
      </w:r>
    </w:p>
    <w:p>
      <w:pPr/>
      <w:r>
        <w:rPr>
          <w:b w:val="1"/>
          <w:bCs w:val="1"/>
        </w:rPr>
        <w:t xml:space="preserve">Jiří Kajzar (NMFM), náměstek primátora Frýdku-Místku:</w:t>
      </w:r>
      <w:r>
        <w:rPr/>
        <w:t xml:space="preserve"> "Musíme tu vodu zpátky recyklovat nebo ji nějakým způsobem  jímat do retenčních nádrží. A jiným způsobem ji využít. Tady budou retenční  nádrže také. A bude hlavně vsak. To znamená, že bude ten povrch udělán  z umělohmotných roštů. Je to systém, kdy jsou do ní vloženy takové určité  betonové dílce. Tím ta plocha není úplně jednolitá, ale je porezní. A tím ta  voda vsakuje časem do toho podloží."</w:t>
      </w:r>
    </w:p>
    <w:p>
      <w:pPr/>
      <w:r>
        <w:rPr/>
        <w:t xml:space="preserve">V budoucnu chce tento systém město využít i při  výstavbě dalších parkovišť.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971/parkoviste-u-sekerovy-vily-ve-frydkumistku-uz-je-ve-vystav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2026-04-20T21:16:34+02:00</dcterms:created>
  <dcterms:modified xsi:type="dcterms:W3CDTF">2026-04-20T21:16:34+02:00</dcterms:modified>
</cp:coreProperties>
</file>

<file path=docProps/custom.xml><?xml version="1.0" encoding="utf-8"?>
<Properties xmlns="http://schemas.openxmlformats.org/officeDocument/2006/custom-properties" xmlns:vt="http://schemas.openxmlformats.org/officeDocument/2006/docPropsVTypes"/>
</file>