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Moravec</w:t>
      </w:r>
    </w:p>
    <w:p>
      <w:pPr/>
      <w:r>
        <w:rPr/>
        <w:t xml:space="preserve">Jubilejní 20. ročník Štěrkovny Open Music: 25. - 27. 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984/david-mor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2026-05-26T16:36:07+02:00</dcterms:created>
  <dcterms:modified xsi:type="dcterms:W3CDTF">2026-05-26T16:36:07+02:00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