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Akcí Hurá k rybníkům 27.7. ožije areál v Ostravě-Výškovicích</w:t>
      </w:r>
    </w:p>
    <w:p>
      <w:pPr/>
      <w:r>
        <w:rPr/>
        <w:t xml:space="preserve">Výškovické rybníky pod Hurou. Nevzhledný, nepřístupný areál  se před dvěma lety proměnil v centrum rekreace nejen pro obyvatele obvodu.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„Revitalizace  trvala 2 roky a obvod stála přes 10 miliónů. Musely se odbarvit rybníky,  zpevnit hráze, vystavět chodníky, postavit molo. V rámci spolupráce  s obvodem se o rybníky starají zahrádkáři a taky český svaz rybářů.“</w:t>
      </w:r>
    </w:p>
    <w:p>
      <w:pPr/>
      <w:r>
        <w:rPr>
          <w:b w:val="1"/>
          <w:bCs w:val="1"/>
        </w:rPr>
        <w:t xml:space="preserve">Jiří Dresler, vedoucí odboru mládeže, Český rybářský svaz</w:t>
      </w:r>
      <w:r>
        <w:rPr/>
        <w:t xml:space="preserve">:  „Ryby tady najdeme od kaprovitých, jako kapr, lín, tak v menší míře i  nějaký ten cejn, okoun, sem tam i amur. Toho tady vysazujeme hlavně proto, aby  ničil řasy a nebylo to tady takové kalné a zelené. Jezdíme tady třikrát do  týdne krmit ty ryby, aby na podzim, kdy se pořádají výlovy, aby rybí osádka  měla určitou váhu, aby se mohla vysazovat do ostatních revírů.“</w:t>
      </w:r>
    </w:p>
    <w:p>
      <w:pPr/>
      <w:r>
        <w:rPr/>
        <w:t xml:space="preserve">Historie rybníkářství ve Výškovicích sahá do poloviny 16.  století. Samotné rybníky pod Hurou vznikly po 2. světové válce. Od dubna 2022  lze místo pronajmout i ke konání různých akcí jako třeba svateb. Mimo to areál  poslední červencovou sobotu již potřetí zaplní rodiny s dětmi v rámci  akce Hurá k rybníkům.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„Opět tady budou připraveny soutěže a hry pro děti, a to od 14:00  do 18:00. V mezičase od 16:00 bude hrát kapela Neprak, která bude hrát až  do 21 hodin. V průběhu toho dopoledne se tady opravdu mohou vyžít velcí i  malí. Připraveno bude i občerstvení. Akci pořádáme ve spolupráci se svazen  rybářů a se svazem zahrádkářů, kteří tady mají i své zázemí. Chybět by letos  neměli ani koníčci a možnost se na nich projet. S tím nám zase pomůže  blízký jezdecký klub Nová Bělá.“ </w:t>
      </w:r>
    </w:p>
    <w:p>
      <w:pPr/>
      <w:r>
        <w:rPr/>
        <w:t xml:space="preserve">V areálu však není možné parkovat. Vedení obvodu tak  doporučuje vydat se na akci jinými způsoby.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„Ideální je, když lidé přijdou pěšky nebo i na kolech, protože v blízkosti  vede i cyklostezka.“</w:t>
      </w:r>
    </w:p>
    <w:p>
      <w:pPr/>
      <w:r>
        <w:rPr/>
        <w:t xml:space="preserve">Eventuálně mohou lidé využít i autobusové linky 41 a 27. V  případě nepříznivého počasí může dojít ke zrušení akce a proto by měli zájemci  sledovat aktuální informace na sociálních sítích obvodu nebo na webu Kultury  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027/akci-hura-k-rybnikum-277-ozije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2026-06-03T14:00:44+02:00</dcterms:created>
  <dcterms:modified xsi:type="dcterms:W3CDTF">2026-06-03T14:00:44+02:00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