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mostem Miloše Sýkory se tančil swing, tančírny budou pokračovat po celé léto</w:t>
      </w:r>
    </w:p>
    <w:p>
      <w:pPr/>
      <w:r>
        <w:rPr/>
        <w:t xml:space="preserve">Swingová hudba dvacátých let se ve středu nesla po  Seidlerově nábřeží. Pod Sýkorovým mostem se i přes extrémní horko sešla  dvacítka kurzistů z taneční školy Svingville. Zadovádět si v rytmech  swingu si ale mohl přijít kdokoli.</w:t>
      </w:r>
    </w:p>
    <w:p>
      <w:pPr/>
      <w:r>
        <w:rPr>
          <w:b w:val="1"/>
          <w:bCs w:val="1"/>
        </w:rPr>
        <w:t xml:space="preserve">Veronika Lupková, lektorka školy swingu:</w:t>
      </w:r>
      <w:r>
        <w:rPr/>
        <w:t xml:space="preserve"> „Není to  akce, na které by se vybíralo vstupné. Je to akce, která je pořádaná tak trošku  na punk, protože přijdeme s nabitou bednou, nemáme tu žádné občerstvení,  nic. Jde hlavně o to potkat se, zatančit si, být spolu a užít si pěkný večer.“</w:t>
      </w:r>
    </w:p>
    <w:p>
      <w:pPr/>
      <w:r>
        <w:rPr/>
        <w:t xml:space="preserve">Začít se swingem je možné v jakémkoli věku, stačí mít  jen chuť k tanci.</w:t>
      </w:r>
    </w:p>
    <w:p>
      <w:pPr/>
      <w:r>
        <w:rPr>
          <w:b w:val="1"/>
          <w:bCs w:val="1"/>
        </w:rPr>
        <w:t xml:space="preserve">Filip Hranický, lektor školy swingu:</w:t>
      </w:r>
      <w:r>
        <w:rPr/>
        <w:t xml:space="preserve"> „Tím že jsou  naše tance jak velmi pomalé, tak jdou i do velmi rychlých temp, tak si  v tom každý najde své.“</w:t>
      </w:r>
    </w:p>
    <w:p>
      <w:pPr/>
      <w:r>
        <w:rPr/>
        <w:t xml:space="preserve">Na nábřeží dorazili zkušení tanečníci, kteří už se swingu  věnují léta, ale i začátečníci, kteří měli teprve po první lekci.</w:t>
      </w:r>
    </w:p>
    <w:p>
      <w:pPr/>
      <w:r>
        <w:rPr>
          <w:b w:val="1"/>
          <w:bCs w:val="1"/>
        </w:rPr>
        <w:t xml:space="preserve">Kristýna Šeděnková, swingová začátečnice:</w:t>
      </w:r>
      <w:r>
        <w:rPr/>
        <w:t xml:space="preserve"> „Motivovalo  mě k tomu asi to, že jsem v únoru skončila taneční, a pak jsem s tím  chtěla nějak pokračovat, ale středoškolské taneční už v tom období nejsou.  Hledala jsem něco, co by mi ten tanec zase trošku přineslo.“</w:t>
      </w:r>
    </w:p>
    <w:p>
      <w:pPr/>
      <w:r>
        <w:rPr>
          <w:b w:val="1"/>
          <w:bCs w:val="1"/>
        </w:rPr>
        <w:t xml:space="preserve">Filip Hranický, lektor školy swingu:</w:t>
      </w:r>
      <w:r>
        <w:rPr/>
        <w:t xml:space="preserve"> „Jeden z mých  kamarádů už se tomu často věnoval a jednou jsme se bavili o tanci, řekl mi  „pojď to zkusit, třeba tě to bude bavit“. Sedm roků už to dělám, baví mě to  hodně.“</w:t>
      </w:r>
    </w:p>
    <w:p>
      <w:pPr/>
      <w:r>
        <w:rPr/>
        <w:t xml:space="preserve">Na druhou letní swingovou tančírnu se mohou zájemci těšit už  příští středu od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4038/pod-mostem-milose-sykory-se-tancil-swing-tancirny-budou-pokracovat-po-cel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2026-06-04T17:07:59+02:00</dcterms:created>
  <dcterms:modified xsi:type="dcterms:W3CDTF">2026-06-04T17:07:59+02:00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