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Elektrokoloběžku vyhodil z okna, zabránil tak požáru v domě</w:t>
      </w:r>
    </w:p>
    <w:p>
      <w:pPr/>
      <w:r>
        <w:rPr/>
        <w:t xml:space="preserve">Pět zraněných a škoda za 300 tisíc korun. Takto nedávno dopadl požár v bytovém domě v Příboře, který vypukl od nabíjené baterie elektrokoloběžky. A podobné události nejsou v posledních době žádnou výjimkou.</w:t>
      </w:r>
    </w:p>
    <w:p>
      <w:pPr/>
      <w:r>
        <w:rPr>
          <w:b w:val="1"/>
          <w:bCs w:val="1"/>
        </w:rPr>
        <w:t xml:space="preserve">Libor Andrýsek, ÚO HZS Nový Jičín, pracoviště prevence: </w:t>
      </w:r>
      <w:r>
        <w:rPr/>
        <w:t xml:space="preserve">“Zrovna v minulých dnech došlo k požáru elektrokoloběžky ve Frenštátě pod Radhoštěm. Kdy uživatel demontoval kryt od baterie a snažil se provést drobnou údržbu. Při následné montáži krytu zpět došlo k poškození jednoho z článků aku baterie vrutem a následně k okamžité chemické reakci dotčených článků.”</w:t>
      </w:r>
    </w:p>
    <w:p>
      <w:pPr/>
      <w:r>
        <w:rPr/>
        <w:t xml:space="preserve">Duchapřítomný muž reagoval rychle, koloběžku vyhodil oknem z kuchyně na volné prostranství před dům.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“V posledních dnech vyjížděli policisté i hasiči k několika případům vzplanutí baterii elektrokoloběžek a elektrokol. V  rámci toho bychom chtěli dát nějaké doporučení lidem, které by měli dodržovat, aby eliminovali vzplanutí baterií těchto dopravních prostředků.”  </w:t>
      </w:r>
    </w:p>
    <w:p>
      <w:pPr/>
      <w:r>
        <w:rPr/>
        <w:t xml:space="preserve">Preventisté doporučuji především dodržet pravidla bezpečného nabíjení.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“Rozhodně vždy zkontrolovat, jestli ten akumulátor není nějakým způsobem poškozený a určitě nabíjet pod dohledem. Nikdy nenabíjet například v noci, kdy všichni spí a ten požár by se mohl rozšířit, mohly by vzniknout škody na majetku, nedejbože ztráty na životech.”  </w:t>
      </w:r>
    </w:p>
    <w:p>
      <w:pPr/>
      <w:r>
        <w:rPr/>
        <w:t xml:space="preserve">Lidé by se také nikdy neměli pouštět do neodborných oprav těchto elektrických dopravních prostředků.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076/elektrokolobezku-vyhodil-z-okna-zabranil-tak-pozaru-v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2026-07-01T06:28:53+02:00</dcterms:created>
  <dcterms:modified xsi:type="dcterms:W3CDTF">2026-07-01T06:28:53+02:00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