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31.7.2024, 07:55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festival bavil děti i maňáskovým divadlem, další bude znovu v srpnu</w:t>
      </w:r>
    </w:p>
    <w:p>
      <w:pPr/>
      <w:r>
        <w:rPr/>
        <w:t xml:space="preserve">Rodinné Divadélko Smíšek přijelo do Studénky za dětmi z Ostravy, zaměřuje se zejména na české pohádky. Ve venkovním prostředí na hřišti u sportovního centra zahrálo představení s maňásky proložené hereckými postavami.</w:t>
      </w:r>
    </w:p>
    <w:p>
      <w:pPr/>
      <w:r>
        <w:rPr>
          <w:b w:val="1"/>
          <w:bCs w:val="1"/>
        </w:rPr>
        <w:t xml:space="preserve">Milan Janík, Divadélko Smíšek: </w:t>
      </w:r>
      <w:r>
        <w:rPr/>
        <w:t xml:space="preserve">“Hraju s manželkou Radkou Janíkovou a jezdíme různě po školkách a školách. Teď, když jsou prázdniny, tak jezdíme na takové akce jako jsou pohádkové středy třeba právě tady ve Studénce. Dnes jsme přijeli s prázdninovou pohádkou O ošklivém káčátku, je to vlastně na klasické motivy, ale my jsme si ji upravili, aby to byla taková prázdninová verze.”  </w:t>
      </w:r>
    </w:p>
    <w:p>
      <w:pPr/>
      <w:r>
        <w:rPr>
          <w:b w:val="1"/>
          <w:bCs w:val="1"/>
        </w:rPr>
        <w:t xml:space="preserve">návštěvníci akce:  </w:t>
      </w:r>
    </w:p>
    <w:p>
      <w:pPr/>
      <w:r>
        <w:rPr/>
        <w:t xml:space="preserve">“Těšila jsem se sem, mám ráda divadélko a pohádky.” </w:t>
      </w:r>
    </w:p>
    <w:p>
      <w:pPr/>
      <w:r>
        <w:rPr/>
        <w:t xml:space="preserve">"Přišel jsem na pohádku Ošklivé káčátko a těším se.”</w:t>
      </w:r>
    </w:p>
    <w:p>
      <w:pPr/>
      <w:r>
        <w:rPr/>
        <w:t xml:space="preserve">Pro svá představení si Divadélko Smíšek nechává vyrábět originální loutky z dílny Martiny Vaščurové. Každá pohádka tohoto divadélka je proložena i spoustou autorských písniček, celkem už jich do svých představení Radka a Milan Janíkovi zapojili na dvě stě.  </w:t>
      </w:r>
    </w:p>
    <w:p>
      <w:pPr/>
      <w:r>
        <w:rPr>
          <w:b w:val="1"/>
          <w:bCs w:val="1"/>
        </w:rPr>
        <w:t xml:space="preserve">Milan Janík, Divadélko Smíšek: </w:t>
      </w:r>
      <w:r>
        <w:rPr/>
        <w:t xml:space="preserve">“Písničky si nahráváme sami, jsou to autorské písničky, až na pár lidových písniček, které do toho také dáváme, aby si děti mohly taky zazpívat, aby je znaly.” </w:t>
      </w:r>
    </w:p>
    <w:p>
      <w:pPr/>
      <w:r>
        <w:rPr/>
        <w:t xml:space="preserve">Na tento divadelní program navázal Letní festival v další středy třeba kreativním workshopem a nebo kouzelnickou show.  </w:t>
      </w:r>
    </w:p>
    <w:p>
      <w:pPr/>
      <w:r>
        <w:rPr>
          <w:b w:val="1"/>
          <w:bCs w:val="1"/>
        </w:rPr>
        <w:t xml:space="preserve">Lucie Zajícová, SAK Studénka: </w:t>
      </w:r>
      <w:r>
        <w:rPr/>
        <w:t xml:space="preserve">“Letní festival je různorodý, pro děti máme připravené různé programy, ať už jsou to tvořivé dílny nebo pohádky a nebo třeba kouzlení s Kouzelnicí Radanou, takže každou středu si užiju úplně něco jiného.” </w:t>
      </w:r>
    </w:p>
    <w:p>
      <w:pPr/>
      <w:r>
        <w:rPr/>
        <w:t xml:space="preserve">První středu v srpnu, konkrétně sedmého, se sem děti mohou vydat pohádku Čtvero ročních období, opět v provedení Divadélka Smíšek. Začátek je v 16 hodin, vstup je zdarma.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4164/letni-festival-bavil-deti-i-manaskovym-divadlem-dalsi-bude-znovu-v-srp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2026-05-26T01:20:14+02:00</dcterms:created>
  <dcterms:modified xsi:type="dcterms:W3CDTF">2026-05-26T01:20:14+02:00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