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Nošovičtí fotbalisté postupují poprvé v historii do krajské soutěže, prvním soupeřem bude Starý Jičín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„Jako  sportovní klub Nošovice – Lhoty jsme oficiálně organizovaní od roku 1940, takže  nám to trvalo, dá se říct, 84 let. Vzhledem k tomu, že máme příští rok 85  výročí, tak si myslím, že je to velmi pěkný dárek, který nám hráči, trenéři i  funkcionáři dali.“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 historického hlediska je dostat se do krajské soutěže pro tento oddíl  velký úspěch. Byla to taková vize, abychom zase posunuli ty Nošovice více ve  známost i v rámci kraje.“</w:t>
      </w:r>
    </w:p>
    <w:p>
      <w:pPr/>
      <w:r>
        <w:rPr/>
        <w:t xml:space="preserve">Poslední zápas odehráli nošovičtí fotbalisté proti Bukovci a  zvítězili 6:2.</w:t>
      </w:r>
    </w:p>
    <w:p>
      <w:pPr/>
      <w:r>
        <w:rPr>
          <w:b w:val="1"/>
          <w:bCs w:val="1"/>
        </w:rPr>
        <w:t xml:space="preserve">Michal Červený, hráč SK Nošovice – Lhoty:</w:t>
      </w:r>
      <w:r>
        <w:rPr/>
        <w:t xml:space="preserve"> „Samozřejmě  byl to velký tlak, ale za vítězstvím jsme si šli. Ostatně i ten výsledek tomu  odpovídal. Celkově jsme si za tím postupem šli už od začátku sezóny, výsledky  byly výborné.“</w:t>
      </w:r>
    </w:p>
    <w:p>
      <w:pPr/>
      <w:r>
        <w:rPr/>
        <w:t xml:space="preserve">Očekávaný zápas s největšími rivaly z TJ Sokol Dobrá se  bohužel neuskuteční. Tým Nošovice – Lhoty byl přiřazen do skupiny D a v prvním  zápase se tak utká se Starým Jičínem.</w:t>
      </w:r>
    </w:p>
    <w:p>
      <w:pPr/>
      <w:r>
        <w:rPr>
          <w:b w:val="1"/>
          <w:bCs w:val="1"/>
        </w:rPr>
        <w:t xml:space="preserve">Miroslav Polášek, trenér SK Nošovice – Lhoty:</w:t>
      </w:r>
      <w:r>
        <w:rPr/>
        <w:t xml:space="preserve"> „V  domácím prostředí je Starý Jičín velice nepříjemný soupeř, už proto, že  sestoupil z 1. A třídy. Pro nás to bude prakticky velice těžký soupeř.  Připravujeme se na to, zkusíme urvat body, ale bude to velice těžké.“</w:t>
      </w:r>
    </w:p>
    <w:p>
      <w:pPr/>
      <w:r>
        <w:rPr/>
        <w:t xml:space="preserve">Na první zápas v soutěži se mohou fanoušci těšit  v neděli 11. srpna. Na hřišti v Nošovicích se pak hráči ukážou  v prvním domácím zápase o týden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4206/nosovicti-fotbaliste-postupuji-poprve-v-historii-do-krajske-souteze-prvnim-souperem-bude-star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2026-05-15T03:10:34+02:00</dcterms:created>
  <dcterms:modified xsi:type="dcterms:W3CDTF">2026-05-15T03:10:34+02:00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