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27.7.2024, 17:14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se hrál tradiční noční volejbalový turnaj</w:t>
      </w:r>
    </w:p>
    <w:p>
      <w:pPr/>
      <w:r>
        <w:rPr>
          <w:b w:val="1"/>
          <w:bCs w:val="1"/>
        </w:rPr>
        <w:t xml:space="preserve">Tomáš Trojčínský, hlavní organizátor turnaje: </w:t>
      </w:r>
      <w:r>
        <w:rPr/>
        <w:t xml:space="preserve">“Ono je to specifické v tom, že na tento turnaj se nikdo neregistruje předem. Kdo přijde, tak hraje. My na začátku nevíme, kolik týmů bude, kolik lidí přijde, to se zjistí až na samotném začátku. Dneska tady máme necelých 60 lidí, takže to vyšlo na 9 týmů, někdy jsme měli i 12, jindy 8. Lidi tady jsou různě, potkávají se tady z vesnic v okolí, ale máme tady i pár lidí ze Slovenska, Hradce Králové, Ostravy a jsem za to rádi, že tady jezdí lidi odevšad. Letos je to vlastně už pošesté. Vzhledem k tomu, že obec je k nám velmi vstřícná, sponzoruje nás, dali nám tady nová světla, tak jsme za to šťastní a snažíme se vymyslet něco, abychom to kompenzovali a udělali nějakou reklamu té obci.”</w:t>
      </w:r>
    </w:p>
    <w:p>
      <w:pPr/>
      <w:r>
        <w:rPr>
          <w:b w:val="1"/>
          <w:bCs w:val="1"/>
        </w:rPr>
        <w:t xml:space="preserve">Matěj Koloušek, účastník turnaje: </w:t>
      </w:r>
      <w:r>
        <w:rPr/>
        <w:t xml:space="preserve">“Přijel jsem kvůli tomu, že tady mám spoustu kamarádů a mých spoluhráčů. Mám to hodně rád, protože antuku jsem začal hrát od malička, brali mě už v kočárku na antuku a je to můj život. 4+2 je moje žití, šestky taky, to je antukové. Ale tento noční turnaj, to je něco neobvyklého, co se moc nevidí.” </w:t>
      </w:r>
    </w:p>
    <w:p>
      <w:pPr/>
      <w:r>
        <w:rPr/>
        <w:t xml:space="preserve">Vyvrcholení turnaje bylo až v časných ranních hodinách. </w:t>
      </w:r>
    </w:p>
    <w:p>
      <w:pPr/>
      <w:r>
        <w:rPr>
          <w:b w:val="1"/>
          <w:bCs w:val="1"/>
        </w:rPr>
        <w:t xml:space="preserve">Tomáš Trojčínský, hlavní organizátor turnaje: </w:t>
      </w:r>
      <w:r>
        <w:rPr/>
        <w:t xml:space="preserve">“Ono se to odvíjí od toho, jak ty výměny budou probíhat, ale podle toho, jak se dohraje skupina, tak to rozlosuje do pavouku a plánujeme, že finále bude někdy kolem 3 hodiny ráno.”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44211/v-palkovicich-se-hral-tradicni-nocni-volejbalovy-turn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2026-07-16T09:43:08+02:00</dcterms:created>
  <dcterms:modified xsi:type="dcterms:W3CDTF">2026-07-16T09:43:08+02:00</dcterms:modified>
</cp:coreProperties>
</file>

<file path=docProps/custom.xml><?xml version="1.0" encoding="utf-8"?>
<Properties xmlns="http://schemas.openxmlformats.org/officeDocument/2006/custom-properties" xmlns:vt="http://schemas.openxmlformats.org/officeDocument/2006/docPropsVTypes"/>
</file>