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znamenají pro Slezskou Ostravu rekonstrukce škol a školek, největší čeká MŠ Požární</w:t>
      </w:r>
    </w:p>
    <w:p>
      <w:pPr/>
      <w:r>
        <w:rPr/>
        <w:t xml:space="preserve">Období, kdy jsou děti doma, využívají slezskoostravské  mateřské a základní školy k menším i větším opravám. Ty menší, jako jsou výměny  dveří a linoleí, realizují školy ve vlastní režii. Větší rekonstrukce pak  koordinuje městský obvod. Ten se letos zaměřil například na Základní školu  Bohumínská.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„Na Základní škole Bohumínská jsme se během zimy potýkali s několika  havarijními situacemi, a to v případě topení a tepelných rozvodů. Ty byly  bohužel historicky zabudovány do podlahy a tuto zimu nám začaly praskat.  Z toho důvodu jsme museli rozbourávat podlahy a složitě hledat místa, kde  ta škoda vznikla. Proto jsme udělali projekt na nové tepelné rozvody.“</w:t>
      </w:r>
    </w:p>
    <w:p>
      <w:pPr/>
      <w:r>
        <w:rPr/>
        <w:t xml:space="preserve">Rekonstrukce základní školy by měla být dokončena už na  začátku srpna. Nejrozsáhlejšími opravami ale letos projde Mateřská škola  Požární, kde dojde také k bouracím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„Největší rekonstrukcí realizovanou městským obvodem je oprava rozvodů na  Mateřské škole Požární, kde se jedná opravdu o komplexní rekonstrukci elektroinstalace,  vody, kanalizace. Buduje se nová kanalizační přípojka, ale dělají se i související  práce, omítky, nová výmalba tříd, někde i oprava obkladů, nebo právě podlah.  Tato rekonstrukce vyjde zhruba na 3,5 milionu korun.“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mateřské škole bude provedena kompletní rekonstrukce sociálního zařízení,  všechny záchody se vymění za nové a modernější. Dále zde budeme restaurovat  dřevěné dveře, a to pro zachování historického rázu budovy.“</w:t>
      </w:r>
    </w:p>
    <w:p>
      <w:pPr/>
      <w:r>
        <w:rPr/>
        <w:t xml:space="preserve">Mateřská škola prošla rozsáhlou rekonstrukcí už  v předchozích letech. Ta se ale týkala převážně exteriéru.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„Již  před několika lety jsme provedli rekonstrukci vnějšího pláště budovy. Provedla  se hydroizolace, výměna oken, výměna střechy a také zateplení budovy.  V návaznosti na vnější plášť jsme opravili i okolí školky. Opravilo se  dětské hřiště, vybudovali jsme nové herní prvky.“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„Vždy  se snažíme, aby ty jednotlivé rekonstrukce byly provedeny právě v období  letních měsíců, aby nebylo nutné školy a školky jakkoli uzavírat a omezovat  jejich provoz. Začínají tak zpravidla s koncem června a hotové musejí být  nejpozději předposlední týden v srpnu tak, aby paní učitelky mohly  poslední srpnový týden využít k tomu, aby třídy ozdobily, připravily a aby  děti mohly se začátkem září nastoupit.“</w:t>
      </w:r>
    </w:p>
    <w:p>
      <w:pPr/>
      <w:r>
        <w:rPr/>
        <w:t xml:space="preserve">Opravy probíhají dále i v Mateřské škole Slívova a  začal se připravovat i projekt rekonstrukce Mateřské školy Komerční.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227/prazdniny-znamenaji-pro-slezskou-ostravu-rekonstrukce-skol-a-skolek-nejvetsi-ceka-ms-poz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2026-05-08T09:49:27+02:00</dcterms:created>
  <dcterms:modified xsi:type="dcterms:W3CDTF">2026-05-08T09:49:27+02:00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