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Klasické letní tábory pod stany jsou stále oblíbené. V Dlouhé Stráni u Bruntálu se koná pravidelně již mnoho let</w:t>
      </w:r>
    </w:p>
    <w:p>
      <w:pPr/>
      <w:r>
        <w:rPr/>
        <w:t xml:space="preserve">  I  stanový tábor však musí jít s dobou a reagovat na technické,  hygienické a stravovací podmínky pobytu.     </w:t>
      </w:r>
    </w:p>
    <w:p>
      <w:pPr/>
      <w:r>
        <w:rPr>
          <w:b w:val="1"/>
          <w:bCs w:val="1"/>
        </w:rPr>
        <w:t xml:space="preserve">  Milan  „Cvrček“ Makovický, hlavní vedoucí: </w:t>
      </w:r>
      <w:r>
        <w:rPr/>
        <w:t xml:space="preserve">„Oproti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w:t>
      </w:r>
      <w:r>
        <w:rPr/>
        <w:t xml:space="preserve"> „Mě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 </w:t>
      </w:r>
      <w:r>
        <w:rPr/>
        <w:t xml:space="preserve">„Děti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w:t>
      </w:r>
      <w:r>
        <w:rPr/>
        <w:t xml:space="preserve"> „Na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Edvard  Vach, táborník: </w:t>
      </w:r>
      <w:r>
        <w:rPr/>
        <w:t xml:space="preserve">„Tady se mi hlavně líbí, že hrajeme nějaké  hry, že jsem venku, jsme aktivní a cítím, že jsme tak jako v  přírodě, je tady fajn, kamarádi v pohodě, mám tady kámoše.  Tak trošku se mi stýská.“</w:t>
      </w:r>
    </w:p>
    <w:p>
      <w:pPr/>
      <w:r>
        <w:rPr>
          <w:b w:val="1"/>
          <w:bCs w:val="1"/>
        </w:rPr>
        <w:t xml:space="preserve">  Terezka  Hynštová, tábornice: </w:t>
      </w:r>
      <w:r>
        <w:rPr/>
        <w:t xml:space="preserve">„Líbí se mi tady všechno, jak tady  hrajeme hry, líbí se mi tady různé aktivity, různé hádanky a  různé soutěže.“</w:t>
      </w:r>
    </w:p>
    <w:p>
      <w:pPr/>
      <w:r>
        <w:rPr>
          <w:b w:val="1"/>
          <w:bCs w:val="1"/>
        </w:rPr>
        <w:t xml:space="preserve">  Adélka  Klepáčková, tábornice:</w:t>
      </w:r>
      <w:r>
        <w:rPr/>
        <w:t xml:space="preserve"> „Mě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   </w:t>
      </w:r>
    </w:p>
    <w:p>
      <w:pPr/>
      <w:r>
        <w:rPr>
          <w:b w:val="1"/>
          <w:bCs w:val="1"/>
        </w:rPr>
        <w:t xml:space="preserve">  Edvard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276/klasicke-letni-tabory-pod-stany-jsou-stale-oblibene-v-dlouhe-strani-u-bruntalu-se-kona-pravidelne-jiz-mnoh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2026-05-19T20:06:12+02:00</dcterms:created>
  <dcterms:modified xsi:type="dcterms:W3CDTF">2026-05-19T20:06:12+02:00</dcterms:modified>
</cp:coreProperties>
</file>

<file path=docProps/custom.xml><?xml version="1.0" encoding="utf-8"?>
<Properties xmlns="http://schemas.openxmlformats.org/officeDocument/2006/custom-properties" xmlns:vt="http://schemas.openxmlformats.org/officeDocument/2006/docPropsVTypes"/>
</file>