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vyroste nový domov pro seniory Proseneo</w:t>
      </w:r>
    </w:p>
    <w:p>
      <w:pPr/>
      <w:r>
        <w:rPr/>
        <w:t xml:space="preserve">Nové zařízení pro seniory vyroste na ulici Makarenkova v Karviné-Novém Městě. Provozovat ho bude soukromá společnost.</w:t>
      </w:r>
    </w:p>
    <w:p>
      <w:pPr/>
      <w:r>
        <w:rPr>
          <w:b w:val="1"/>
          <w:bCs w:val="1"/>
        </w:rPr>
        <w:t xml:space="preserve">Jan Wolf (SOCDEM),  primátor Karviné</w:t>
      </w:r>
      <w:r>
        <w:rPr/>
        <w:t xml:space="preserve">: "Kapacita současného domova seniorů je nedostatečná, lidé stárnou a ty služby potřebují. Jsme rádi, že se našel soukromý subjekt, který do toho jde, prodali jsme jim pozemky, ta akce bude soukromého charakteru, přesto budou zařazeni v síti sociálních služeb, takže věřím tomu, že ty služby budou na vysoké úrovni a najdou si svou klientelu.”</w:t>
      </w:r>
    </w:p>
    <w:p>
      <w:pPr/>
      <w:r>
        <w:rPr/>
        <w:t xml:space="preserve">Na nedostatečnou kapacitou ubytovacích služeb pro seniory upozorňuje nejen Komunitní plán sociálních a návazných služeb na území města, ale i Strategický plán ekonomického rozvoje města, který deklaruje podporu rozšiřování kapacit domovů pro seniory. Od roku 2020 tak město hledalo strategického partnera, který by zafinancoval výstavbu kvalitního pobytového zařízení pro seniory v Karviné. Po průzkumu trhu a referencí nabídlo garanci finanční spolupráce společnosti ProSeneo. “Hlavním cílem projektu je dopřát důstojné stáří všem seniorům a pomoci rodinám v době, kdy již pro ně není úplně jednoduché zajistit každodenní péči o své blízké v domácím prostředí.</w:t>
      </w:r>
    </w:p>
    <w:p>
      <w:pPr/>
      <w:r>
        <w:rPr>
          <w:b w:val="1"/>
          <w:bCs w:val="1"/>
        </w:rPr>
        <w:t xml:space="preserve">Jakub Erben, statutární zástupce společnosti ProSeneo</w:t>
      </w:r>
      <w:r>
        <w:rPr/>
        <w:t xml:space="preserve">: "Domov seniorů Karviná nabídne vysoce kvalifikovanou odbornou péči a postará se o čtyři desítky klientů, kteří se již prostě necítí na to, aby byli doma sami a starali se o chod domácnosti nebo již nezvládnou uspokojit své každodenní potřeby bez dopomoci a dále také o stovku klientů s různými formami demence, mimo jiné například Alzheimerovou chorobou nebo Parkinsonovou chorobou.“</w:t>
      </w:r>
    </w:p>
    <w:p>
      <w:pPr/>
      <w:r>
        <w:rPr/>
        <w:t xml:space="preserve">Třípodlažní budova nového domova pro seniory nabídne 140 klientům veškerý komfort, včetně moderních technologií a lékařské péče. Kolaudace objektu je plánovaná na září příštího roku. </w:t>
      </w:r>
    </w:p>
    <w:p>
      <w:pPr/>
      <w:r>
        <w:rPr/>
        <w:t xml:space="preserve">První klienti se do nového zařízení nastěhují v lednu roku 2026. Prozatím nebyl stanoven termín pro příjem žádostí, zájemce bude město a provozovatel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302/v-karvine-vyroste-novy-domov-pro-seniory-prosen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2026-04-10T15:20:37+02:00</dcterms:created>
  <dcterms:modified xsi:type="dcterms:W3CDTF">2026-04-10T15:20:37+02:00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