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odměnila hlasující v Nápadech pro Opavu. Ceny si odneslo 6 vylosovaných štastlivců</w:t>
      </w:r>
    </w:p>
    <w:p>
      <w:pPr/>
      <w:r>
        <w:rPr/>
        <w:t xml:space="preserve">Letošní participativní rozpočet Nápady pro Opavu ovládl sport. První dvě místa obsadila streetballové a workoutové hřiště, pro které v anketě hlasovalo nejvíce lidí. Výrazně stoupl jak počet nápadů, tak hlasujících.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“V letošním roce vyhrál nápad, to je workoutové hřiště kousek od Olomoucké ulice, který má ještě další přidanou hodnotu, a to že vedle toho zrekonstruujeme i vedlejší asfaltovou plochu jako nové hřiště pro místní obyvatele. Na druhém místě se umístilo streetballové hřiště vedle haly, což je taky z našeho pohledu velice pozitivní v tom, že my vlastně v Opavě streetballové hřiště nemáme. Takže to jsme velice rádi, že ten nápad vyhrál."</w:t>
      </w:r>
    </w:p>
    <w:p>
      <w:pPr/>
      <w:r>
        <w:rPr/>
        <w:t xml:space="preserve">V letošním roce postoupilo do hlasování 12 nápadů, které si mezi sebou rozdělily celkem 1880 hlasů.</w:t>
      </w:r>
    </w:p>
    <w:p>
      <w:pPr/>
      <w:r>
        <w:rPr>
          <w:b w:val="1"/>
          <w:bCs w:val="1"/>
        </w:rPr>
        <w:t xml:space="preserve">Michaela Býmová, referentka odboru rozvoje, Magistrát města Opavy: </w:t>
      </w:r>
      <w:r>
        <w:rPr/>
        <w:t xml:space="preserve">“Letošní rok byl také zajímavý tím, že jsme se rozhodli podpořit hlasování losováním  hlasujících o ceny, díky kterým jsme se tady dnes sešli. Díky podpoře města Opavy, basketbalového klubu Opava, Slezského divadla v Opavě a Kupé v Opavě jsme dnes mohli našim hlasujícím rozdělit ceny.</w:t>
      </w:r>
    </w:p>
    <w:p>
      <w:pPr/>
      <w:r>
        <w:rPr/>
        <w:t xml:space="preserve">Cen bylo celkem 6. Svolali jsme komisi místní agendy a losovali jsme ze všech zúčastněných hlasujících, kteří si přáli být ve slosování a z těch jsme vylosovali výherce.”</w:t>
      </w:r>
    </w:p>
    <w:p>
      <w:pPr/>
      <w:r>
        <w:rPr>
          <w:b w:val="1"/>
          <w:bCs w:val="1"/>
        </w:rPr>
        <w:t xml:space="preserve">anketa: výherci losování: </w:t>
      </w:r>
      <w:r>
        <w:rPr/>
        <w:t xml:space="preserve">“Já jsem letos hlasovala pro streetballové hřiště asi z toho důvodu, že jsem trenérkou dívčího basketbalu v Opavě, jsem také učitelkou tělesné výchovy v Kylešovicích, takže pro mě ta volba byla letos jednoznačná.”</w:t>
      </w:r>
    </w:p>
    <w:p>
      <w:pPr/>
      <w:r>
        <w:rPr/>
        <w:t xml:space="preserve">“Hlasoval jsem pro workoutové hřiště na Olomoucké, jelikož nedaleko bydlíme, tak určitě do budoucna využijeme toto hřiště.” </w:t>
      </w:r>
    </w:p>
    <w:p>
      <w:pPr/>
      <w:r>
        <w:rPr/>
        <w:t xml:space="preserve">“Já bydlím v Opavě krátce, takže jsem hlasovala úplně poprvé a hlasovala jsem pro hřiště na ulici Hradecké. Protože jsem v očekávání a říkali jsme si s manželem, že by bylo fajn další hřiště dětské. Bohužel projekt nevyhrál, ale vůbec nevadí, příště budu hlasovat znovu.”</w:t>
      </w:r>
    </w:p>
    <w:p>
      <w:pPr/>
      <w:r>
        <w:rPr/>
        <w:t xml:space="preserve">“Hlasoval jsem pro streetballové hřiště u haly basketbalové. Nápady se mi líbily všechny. Myslím si, že každá investice nebo každá investovaná koruna je dobrá, no a za hlavní cenu jsem samozřejmě rád. Uvidíme, mám tři děti a tak ty se na to zřejmě vrhnou. Vyhrál jsem mobilní telefon.”</w:t>
      </w:r>
    </w:p>
    <w:p>
      <w:pPr/>
      <w:r>
        <w:rPr/>
        <w:t xml:space="preserve">Příští rok Nápady pro Opavu přinesou novinky. Hlasovat se bude ve dvou kategoriích a lidé budou mít k dispozici nejen kladné, ale i jeden záporný hlas. 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“V letošním roce se ukázalo, že kromě těch velkých nápadů se objevila celá řada velice kvalitních menších nápadů. Bohužel ty nápady jsou trošku diskriminované z toho důvodu, že přece jen ta základna těch kladných hlasů pro ten nápad je podstatně menší, takže bychom chtěli v příštím roce udělat dvě kategorie. První kategorie budou ty klasické velké nápady tak jak jsou dnes a druhá kategorie budou nápady do hodnoty 100, 150 tisíc tak, aby i ty menší nápady měly šanci.”</w:t>
      </w:r>
    </w:p>
    <w:p>
      <w:pPr/>
      <w:r>
        <w:rPr/>
        <w:t xml:space="preserve">Šanci na realizaci mají i nápady, které nevyhrály. Z rozpočtu města tak bude realizován projekt houpačky pro postižené, která doplní integrované hřiště v blízkosti základní školy na ulici Dostojevského.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330/opava-odmenila-hlasujici-v-napadech-pro-opavu-ceny-si-odneslo-6-vylosovanych-stastli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2026-05-13T21:59:07+02:00</dcterms:created>
  <dcterms:modified xsi:type="dcterms:W3CDTF">2026-05-13T21:59:07+02:00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