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začala revitalizace druhého parku u DK Poklad. Vzniknou v něm tři prostory pro sport a hru</w:t>
      </w:r>
    </w:p>
    <w:p>
      <w:pPr/>
      <w:r>
        <w:rPr/>
        <w:t xml:space="preserve">Kácením nezdravých stromů začala revitalizace druhého parku u kulturního domu Poklad, který přiléhá k ulici Čs. Exilu. Nabídne hned tři prostory pro sport a hru. Na jednom budou oblíbené trampolíny, na druhém basketbalový koš a na třetím workout. </w:t>
      </w:r>
    </w:p>
    <w:p>
      <w:pPr/>
      <w:r>
        <w:rPr>
          <w:b w:val="1"/>
          <w:bCs w:val="1"/>
        </w:rPr>
        <w:t xml:space="preserve">Lucie Baránková Vilamová (ANO), starostka Ostravy-Poruby: </w:t>
      </w:r>
      <w:r>
        <w:rPr/>
        <w:t xml:space="preserve">“Myslím si, že ten park bude sloužit k dalšímu účelu, který tady v okolí chybí. Doplníme ho samozřejmě o pingpongové stoly, protože vím, že když jsme ty pingpongové stoly z toho druhého parku odstraňovali, tak se mi ozvalo pár lidí, jestli se můžou těšit, že v tom druhém parku budou nainstalovány zpětně. Ano budou. Věřím, že ten park bude využívaný, my už se na něj moc těšíme.”</w:t>
      </w:r>
    </w:p>
    <w:p>
      <w:pPr/>
      <w:r>
        <w:rPr>
          <w:b w:val="1"/>
          <w:bCs w:val="1"/>
        </w:rPr>
        <w:t xml:space="preserve">Petra Brodová (ANO), místostarostka Ostravy-Poruby: </w:t>
      </w:r>
      <w:r>
        <w:rPr/>
        <w:t xml:space="preserve">“Co se týče konceptu pěších tras a zpevněných ploch, tak ten bude velmi podobný jako ve vedlejším parku, to znamená, park protnou dvě hlavní pěší osy, které budou z betonové dlažby, která bude materiálově stejná, respektive bude navazovat na tu, co je před DK Poklad i která je v tom druhém už hotovém parku a doplní je několik stezek z mlatu.” </w:t>
      </w:r>
    </w:p>
    <w:p>
      <w:pPr/>
      <w:r>
        <w:rPr/>
        <w:t xml:space="preserve">Ty povedou právě ke sportovním prvkům. Jednu z nich doplní i židličky a šachové stoly. V parku nebude chybět ani nový mobiliář, nové veřejné osvětlení a pítko. </w:t>
      </w:r>
    </w:p>
    <w:p>
      <w:pPr/>
      <w:r>
        <w:rPr>
          <w:b w:val="1"/>
          <w:bCs w:val="1"/>
        </w:rPr>
        <w:t xml:space="preserve">Martin Mati, vedoucí Střediska údržby zeleně, Ostravské městské lesy: </w:t>
      </w:r>
      <w:r>
        <w:rPr/>
        <w:t xml:space="preserve">“V současné době bouráme chodníky, čili nejdřív asfalty. Všechno se to recykluje, to znamená, nejdřív jdou pryč asfalty, potom beton. Jde to na recyklační skládku, to si myslím, že budeme mít během týdne hotové a začneme vytyčovat a stavět chodníky.”</w:t>
      </w:r>
    </w:p>
    <w:p>
      <w:pPr/>
      <w:r>
        <w:rPr/>
        <w:t xml:space="preserve">V rámci revitalizace parku se počítá i s výsadbou zeleně. Přibude tady více než 20 stromů, mezi klasickými druhy jako jsou třeba javory a lípy, to budou mimo jiné i okrasné třešně.</w:t>
      </w:r>
    </w:p>
    <w:p>
      <w:pPr/>
      <w:r>
        <w:rPr>
          <w:b w:val="1"/>
          <w:bCs w:val="1"/>
        </w:rPr>
        <w:t xml:space="preserve">Petra Brodová (ANO), místostarostka Ostravy-Poruby: </w:t>
      </w:r>
      <w:r>
        <w:rPr/>
        <w:t xml:space="preserve">“Přibudou také solitérní okrasné keře, které  tady vnesou barvy, kvetení v průběhu roku a i tento park dolní výsadba záhonů trvalek, travin a jarních cibulovin.”</w:t>
      </w:r>
    </w:p>
    <w:p>
      <w:pPr/>
      <w:r>
        <w:rPr/>
        <w:t xml:space="preserve">Revitalizace parku by měla skončit v listopadu letošního roku. V minulém roce byl revitalizován park na druhé straně kulturního domu, který přiléhá k ulici Komenského. Slouží především k relaxaci a těší se velké oblibě.</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teďka. Jak je to spuštěné, tak je to super.”</w:t>
      </w:r>
    </w:p>
    <w:p>
      <w:pPr/>
      <w:r>
        <w:rPr/>
        <w:t xml:space="preserve">My tu chodíme sem tam jenom se podívat. Vypadá to zajímavě. Změna, tady dlouho nic takového nebylo a není.”</w:t>
      </w:r>
    </w:p>
    <w:p>
      <w:pPr/>
      <w:r>
        <w:rPr/>
        <w:t xml:space="preserve">Parku dominuje kašna Vladislava Gajdy, která kdysi zdobila Masarykovo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418/v-porube-zacala-revitalizace-druheho-parku-u-dk-poklad-vzniknou-v-nem-tri-prostory-pro-sport-a-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2026-06-18T09:15:31+02:00</dcterms:created>
  <dcterms:modified xsi:type="dcterms:W3CDTF">2026-06-18T09:15:31+02:00</dcterms:modified>
</cp:coreProperties>
</file>

<file path=docProps/custom.xml><?xml version="1.0" encoding="utf-8"?>
<Properties xmlns="http://schemas.openxmlformats.org/officeDocument/2006/custom-properties" xmlns:vt="http://schemas.openxmlformats.org/officeDocument/2006/docPropsVTypes"/>
</file>