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Policie v Ostravě zatkla žháře i díky kamerám, kontejnery zapaloval ze vzteku nad svým životem</w:t>
      </w:r>
    </w:p>
    <w:p>
      <w:pPr/>
      <w:r>
        <w:rPr>
          <w:b w:val="1"/>
          <w:bCs w:val="1"/>
        </w:rPr>
        <w:t xml:space="preserve">Eva Michalíková, mluvčí PČR Ostrava</w:t>
      </w:r>
      <w:r>
        <w:rPr/>
        <w:t xml:space="preserve">: "V polovině června letošního roku kolem druhé hodiny ranní policisté ve spolupráci s hasiči vyjížděli k zahoření dvou kusů plastových kontejnerů na směšný komunální odpad v Moravské Ostravě. Neuběhly ani dvě hodiny a přijali další oznámení o požáru popelnic. Tentokrát jich bylo pět a od požáru také došlo k ohoření betonové zídky."</w:t>
      </w:r>
    </w:p>
    <w:p>
      <w:pPr/>
      <w:r>
        <w:rPr/>
        <w:t xml:space="preserve">Policisté z Přívozu se intenzivně věnovali vyšetřování a pátrání po možném pachateli. Již při prvním požáru si hlídky všimly podezřelé osoby, která však zmizela, než se ji podařilo zastavit. Při druhém incidentu na místě zahlédli stejného muže, který tvrdil, že pouze přihlížel práci hasičů. Klíčovým momentem ve vyšetřování bylo vyhodnocení kamerových záznamů, které naznačily, že právě tento muž by mohl být žhářem.</w:t>
      </w:r>
    </w:p>
    <w:p>
      <w:pPr/>
      <w:r>
        <w:rPr>
          <w:b w:val="1"/>
          <w:bCs w:val="1"/>
        </w:rPr>
        <w:t xml:space="preserve">Eva Michalíková, mluvčí PČR Ostrava</w:t>
      </w:r>
      <w:r>
        <w:rPr/>
        <w:t xml:space="preserve">: "Jednalo se o 39letého muže bez přístřeší, který byl na pohybu. Ukázalo se, že podezřelý měl zapříčinit požáry úmyslným jednáním, a to zapálením papírů v kontejnerech či odhozením nedopalku cigarety."</w:t>
      </w:r>
    </w:p>
    <w:p>
      <w:pPr/>
      <w:r>
        <w:rPr/>
        <w:t xml:space="preserve">Začátkem srpna došlo k dalšímu zahoření dvou plastových popelnic, což vedlo kriminalisty k tomu, aby se na podezřelého zaměřili ještě intenzivněji. Po předchozím souhlasu státního zástupce byl muž tento týden zadržen při náhodné kontrole policejní hlídkou. Následně mu bylo sděleno podezření ze spáchání přečinu poškození cizí věci, za což mu nyní hrozí až jeden rok vězení. Motivem jeho činů měl být údajně vztek nad svou životní situací.</w:t>
      </w:r>
    </w:p>
    <w:p>
      <w:pPr/>
      <w:r>
        <w:rPr/>
        <w:t xml:space="preserve">{{souvisejici-clanek-"11000044435"}}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439/video-policie-v-ostrave-zatkla-zhare-i-diky-kameram-kontejnery-zapaloval-ze-vzteku-nad-svym-zivo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2026-05-15T21:26:22+02:00</dcterms:created>
  <dcterms:modified xsi:type="dcterms:W3CDTF">2026-05-15T21:26:22+02:00</dcterms:modified>
</cp:coreProperties>
</file>

<file path=docProps/custom.xml><?xml version="1.0" encoding="utf-8"?>
<Properties xmlns="http://schemas.openxmlformats.org/officeDocument/2006/custom-properties" xmlns:vt="http://schemas.openxmlformats.org/officeDocument/2006/docPropsVTypes"/>
</file>