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Celebrita Havířova papoušek Ozzy dostal partnerku, jmenuje se Neli a má rok a půl</w:t>
      </w:r>
    </w:p>
    <w:p>
      <w:pPr/>
      <w:r>
        <w:rPr/>
        <w:t xml:space="preserve">Papouška Ozzyho zná téměř celý Havířov. Jeho majitel ho má od tří měsíců. Od začátku věděl, že mu chce dopřát co nejvíce svobody a vychoval z něho volnoletce. To znamená, že Ozzy si létá, kam chce, ale vždy se vrátí domů. Má rád lidi, se kterými sedí třeba na lavičce a jelikož miluje tatranky, tak často posedává u obchodu.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úžasný papoušek. Vidíme ho dnes poprvé, ale slyšeli jsme už o něm hodně historek.”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super. To je taková naše celebrita tady. Jsme rádi, že ho tady máme.”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skvělé, úžasné. Úžasný je pán, protože jestli ten pták takto volně létá, vrátí se, na rameno, domů. Je to úplně skvělé."</w:t>
      </w:r>
    </w:p>
    <w:p>
      <w:pPr/>
      <w:r>
        <w:rPr/>
        <w:t xml:space="preserve">Pan Petr Tomek k osmým narozeninám pořídil Ozzymu partnerku. Neli má rok a půl.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"Oni jsou hodně závislí na člověku a už to bylo dost neúnosné. Takže radši druhého a oni se sami na sebe soustředí a ten člověk má trochu klid. Nelinka je také zlatá, hodná, neštípe zatím, ale to vše přijde. Chovají se zatím k sobě dobře. Nenapadají se, ale Ozzy už není hravý, Nelinka je zatím hravá, ale neubližují si a je to zatím v pohodě mezi nimi.”</w:t>
      </w:r>
    </w:p>
    <w:p>
      <w:pPr/>
      <w:r>
        <w:rPr/>
        <w:t xml:space="preserve">Lidé už by chtěli vidět i Neli, to ale bude chvíli trvat. Chovatel věří, že jednou budou oba spolu volně létat.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"V tom jí pomůže Ozzy, protože Ozzy ji bude tahat a nedovolí jí odletět jinam. Volná příroda to je pro ně základ. Ten pták nechytne žádné nemoci, protože je kondičně úplně jinak stavěný, než ti, kteří jsou voliéroví."</w:t>
      </w:r>
    </w:p>
    <w:p>
      <w:pPr/>
      <w:r>
        <w:rPr/>
        <w:t xml:space="preserve">A co by oběma papouškům Ara ararauna lidé přáli?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se rozmnožili, aby bylo těch Ozzáků hodně, hodně moc.”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441/celebrita-havirova-papousek-ozzy-dostal-partnerku-jmenuje-se-neli-a-ma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