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celý týden ostravská náměstí patřila festivalu Folklór bez hranic</w:t>
      </w:r>
    </w:p>
    <w:p>
      <w:pPr/>
      <w:r>
        <w:rPr/>
        <w:t xml:space="preserve">Týden plný folklóru postupně zahltil jednotlivá náměstí  v Ostravě. Mezinárodní festival Folklór bez hranic v průběhu pěti  festivalových dní divákům představuje folklorní tradice, tance, písně  a kroje z Česka i ze zahraničí.</w:t>
      </w:r>
    </w:p>
    <w:p>
      <w:pPr/>
      <w:r>
        <w:rPr>
          <w:b w:val="1"/>
          <w:bCs w:val="1"/>
        </w:rPr>
        <w:t xml:space="preserve">Lukáš Pavlík, organizátor festivalu</w:t>
      </w:r>
      <w:r>
        <w:rPr/>
        <w:t xml:space="preserve">: „Letos se nám  povedlo pozvat hodně souborů. Máme 29 folklórních souborů, které se zúčastní,  je to přes 450 účinkujících a každý den je ten program díky tomuto různorodý.“</w:t>
      </w:r>
    </w:p>
    <w:p>
      <w:pPr/>
      <w:r>
        <w:rPr>
          <w:b w:val="1"/>
          <w:bCs w:val="1"/>
        </w:rPr>
        <w:t xml:space="preserve">Jan Mička, člen souboru VONICA 80 Zlín</w:t>
      </w:r>
      <w:r>
        <w:rPr/>
        <w:t xml:space="preserve">: „Přijeli jsme  ze Zlína a dneska předvedeme tance z Horňácka a z Hroznové lhoty.  Pokud někdo neví, kde to je, tak je to oblast v podhůří Bílých Karpat. -  Máme rádi folklór, protože to jsou emoce, radost nadšení a pozitivní život  zkrátka. To je to co nás na folklóru baví, i když jsme skupina mezigenerační od  13 do 75 let.“</w:t>
      </w:r>
    </w:p>
    <w:p>
      <w:pPr/>
      <w:r>
        <w:rPr/>
        <w:t xml:space="preserve">Návštěvníci se letos kromě domácích stálic mohou těšit také  na zahraniční kolektivy – kromě sousedů jako Polsko a Slovensko, se účastní  soubory ze Slovinska, Ukrajiny nebo i Řecka. </w:t>
      </w:r>
    </w:p>
    <w:p>
      <w:pPr/>
      <w:r>
        <w:rPr>
          <w:b w:val="1"/>
          <w:bCs w:val="1"/>
        </w:rPr>
        <w:t xml:space="preserve">Jaroslav Mucha</w:t>
      </w:r>
      <w:r>
        <w:rPr/>
        <w:t xml:space="preserve">, </w:t>
      </w:r>
      <w:r>
        <w:rPr>
          <w:b w:val="1"/>
          <w:bCs w:val="1"/>
        </w:rPr>
        <w:t xml:space="preserve">člen souboru Oblík ze Slovenska</w:t>
      </w:r>
      <w:r>
        <w:rPr/>
        <w:t xml:space="preserve">:  „Opravdu je to krásný festival. My velmi rádi chodíme do Čech i do Polska, ale  Češi jsou naši bratři. My jsme vlastně z části východního Slovenska, kdy  naše tance jsou Šařiš a Zemplín. Dnes předvedeme zemplínské tance a na závěr to  budou i romské tance.“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„Nejraději  jsem za to, že jsou tady i ty domácí slezské a moravské soubory, které udržují  tu naši kulturu, předávají ji dál. Ale během jednoho dne se tady lidé mohou  dostat do různých koutů Evropy, mnohdy i světa a poznat jiné kultury.“</w:t>
      </w:r>
    </w:p>
    <w:p>
      <w:pPr/>
      <w:r>
        <w:rPr/>
        <w:t xml:space="preserve">I přes velmi horké počasí náměstí zaplnily davy návštěvníků.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„Líbí se mi folklór, protože  sám v něm tančím a budu vystupovat až za dvě hodiny v souboru  Ševčík.“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sama tancuju od svých 5  let, takže jsem tu vždycky vystupovala od malička tak jsem se letos přišla  podívat znova. Je to poutavé a ještě když tady vystupují i zahraniční soubory,  tak je zajímavé poznat, jaká je kultura v jiných státech.“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„Folklór se mi líbí hodně.  Líbí se mi české tradice a ta akce je zorganizovaná suprově. Jsou tu zajímavé  stánky, hodně lidí, dobré počasí, takže všechno dobré.“</w:t>
      </w:r>
    </w:p>
    <w:p>
      <w:pPr/>
      <w:r>
        <w:rPr/>
        <w:t xml:space="preserve">Během festivalu však soubory nevystupují pouze na náměstích.</w:t>
      </w:r>
    </w:p>
    <w:p>
      <w:pPr/>
      <w:r>
        <w:rPr>
          <w:b w:val="1"/>
          <w:bCs w:val="1"/>
        </w:rPr>
        <w:t xml:space="preserve">Lukáš Pavlík, organizátor festivalu</w:t>
      </w:r>
      <w:r>
        <w:rPr/>
        <w:t xml:space="preserve">: „V rámci  Folklóru bez hranic navštěvujeme například i domovy pro seniory. Dnes jsme  vystupovali v domově pro seniory tady v Ostravě ve Sluníčku, ve  Čtyřlístku a ve čtvrtek potěšíme seniory ve Slunečnici v Ostravě-Porubě.“</w:t>
      </w:r>
    </w:p>
    <w:p>
      <w:pPr/>
      <w:r>
        <w:rPr/>
        <w:t xml:space="preserve">Festival Folklór bez hranic vyvrcholí v pátek a to  půldenním programem na Slezskoostravském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476/po-cely-tyden-ostravska-namesti-patrila-festivalu-folklor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