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služba Sírius získala další sociální auto. Sloužit bude k převozu klientů na výlety jiné aktivity</w:t>
      </w:r>
    </w:p>
    <w:p>
      <w:pPr/>
      <w:r>
        <w:rPr/>
        <w:t xml:space="preserve">V MS kraji už bylo předáno 17. auto jako sociální automobil do zařízení, která se starají o lidi se zdravotním, nebo mentálním hendikepem. Tentokrát putovalo do Opavy sociální službě Sírius. </w:t>
      </w:r>
    </w:p>
    <w:p>
      <w:pPr/>
      <w:r>
        <w:rPr>
          <w:b w:val="1"/>
          <w:bCs w:val="1"/>
        </w:rPr>
        <w:t xml:space="preserve">Aneta Plečková, ředitelka, Sírius Opava: </w:t>
      </w:r>
      <w:r>
        <w:rPr/>
        <w:t xml:space="preserve">“Jsme moc rádi, že se ten projekt už po několikáté opakuje, je to už potřetí, co přebíráme tento automobil od společnosti Kompakt a bude sloužit převážně pro klienty, kterých v tuto chvíli máme 119 a bude jezdit po celém Opavsku pro vzdělávací aktivity, doprovody, výlety a podobně.”</w:t>
      </w:r>
    </w:p>
    <w:p>
      <w:pPr/>
      <w:r>
        <w:rPr/>
        <w:t xml:space="preserve">Sárius je ojedinělý tím, že se stará i o děti v ústavní péči. Sociální automobil bude primárně sloužit právě jim.</w:t>
      </w:r>
    </w:p>
    <w:p>
      <w:pPr/>
      <w:r>
        <w:rPr>
          <w:b w:val="1"/>
          <w:bCs w:val="1"/>
        </w:rPr>
        <w:t xml:space="preserve">Jiří Navrátil (KDU-ČSL), náměstek hejtmana MS kraje: </w:t>
      </w:r>
      <w:r>
        <w:rPr/>
        <w:t xml:space="preserve">“Jsem velmi rád, že se opět našlo tolik firem, které se na to auto složily. Je to tím, že se na něm potom vozí jejich reklama, ale je to vlastně obětavost těchto firem. Ony to dělat nemusí a nám to velmi pomáhá.” </w:t>
      </w:r>
    </w:p>
    <w:p>
      <w:pPr/>
      <w:r>
        <w:rPr>
          <w:b w:val="1"/>
          <w:bCs w:val="1"/>
        </w:rPr>
        <w:t xml:space="preserve">Arnošt Tůma, obchodní zástupce, firma Kompakt: </w:t>
      </w:r>
      <w:r>
        <w:rPr/>
        <w:t xml:space="preserve">“Oslovil jsem hodně moc firem. Byly to stovky. Ta doba opravdu je složitá a ty peníze i když je to na dobrou věc, se těžko shánějí. </w:t>
      </w:r>
    </w:p>
    <w:p>
      <w:pPr/>
      <w:r>
        <w:rPr/>
        <w:t xml:space="preserve">Sehnat peníze na sociální automobil trvalo asi jeden a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487/socialni-sluzba-sirius-ziskala-dalsi-socialni-auto-slouzit-bude-k-prevozu-klientu-na-vylety-jine-ak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2026-08-17T21:06:56+02:00</dcterms:created>
  <dcterms:modified xsi:type="dcterms:W3CDTF">2026-08-17T21:06:56+02:00</dcterms:modified>
</cp:coreProperties>
</file>

<file path=docProps/custom.xml><?xml version="1.0" encoding="utf-8"?>
<Properties xmlns="http://schemas.openxmlformats.org/officeDocument/2006/custom-properties" xmlns:vt="http://schemas.openxmlformats.org/officeDocument/2006/docPropsVTypes"/>
</file>