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22.8.2024, 12:09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Pavilon Tanganika v ZOO prošel zásadní rekonstrukcí. Součástí je i expozice nočních tvorů</w:t>
      </w:r>
    </w:p>
    <w:p>
      <w:pPr/>
      <w:r>
        <w:rPr/>
        <w:t xml:space="preserve">Původní budova dnešního pavilonu Tanganika v ostravské ZOO byla postavena v roce 1962 a sloužila jako pavilon slonů a později se k nim přidali nosorožci. Zadní část pavilonu byla nyní kompletně opravena. Druhá už dříve zrekonstruovaná část patří hlavně hrochům. </w:t>
      </w:r>
    </w:p>
    <w:p>
      <w:pPr/>
      <w:r>
        <w:rPr>
          <w:b w:val="1"/>
          <w:bCs w:val="1"/>
        </w:rPr>
        <w:t xml:space="preserve">Šárka Nováková, mluvčí ZOO Ostrava:</w:t>
      </w:r>
      <w:r>
        <w:rPr/>
        <w:t xml:space="preserve"> "Prostory jsou pro takto velká zvířata nevhodná, ale odpovídala dobovému pojetí chovu zvířat, takže jsme tou přestavbou vybudovali expozičně chovatelské zařízení pro mnohem menší druh."  </w:t>
      </w:r>
    </w:p>
    <w:p>
      <w:pPr/>
      <w:r>
        <w:rPr/>
        <w:t xml:space="preserve">Původní obyvatelé zadní části už jsou dávno přemístěni a tak mohla zoo připravit překvapení pro návštěvníky a novými nájemníky jsou mangusty žíhané.</w:t>
      </w:r>
    </w:p>
    <w:p>
      <w:pPr/>
      <w:r>
        <w:rPr>
          <w:b w:val="1"/>
          <w:bCs w:val="1"/>
        </w:rPr>
        <w:t xml:space="preserve">Pavla Slavíčková, ošetřovatelka:</w:t>
      </w:r>
      <w:r>
        <w:rPr/>
        <w:t xml:space="preserve"> "Zatím máme 5 samců a ve chvíli, kdy budeme vědět, že ta expozic je stoprocentní, tak přivezeme samice. Do budoucna by zde mohlo být až 30 nebo 40 jedinců."</w:t>
      </w:r>
    </w:p>
    <w:p>
      <w:pPr/>
      <w:r>
        <w:rPr/>
        <w:t xml:space="preserve">Ostrava se snaží zoologickou zahradu neustále vylepšovat a upravuje se i její okolí. Důležité je také parkování.</w:t>
      </w:r>
    </w:p>
    <w:p>
      <w:pPr/>
      <w:r>
        <w:rPr>
          <w:b w:val="1"/>
          <w:bCs w:val="1"/>
        </w:rPr>
        <w:t xml:space="preserve">Aleš Boháč (Starostové pro Ostravu): </w:t>
      </w:r>
      <w:r>
        <w:rPr/>
        <w:t xml:space="preserve">"Dokončili jsme centrální parkoviště a připravují se i další plochy. Když se podíváme dovnitř do ZOO, tak se provádí a nebo chystá mnoho dalších investic." </w:t>
      </w:r>
    </w:p>
    <w:p>
      <w:pPr/>
      <w:r>
        <w:rPr/>
        <w:t xml:space="preserve">Zbývá dobudovat nové akvárium o objemu 7000 litrů. Prezentovat bude ichtyofaunu písčitých zón jezera Tanganika. V rámci rekonstrukce byl upraven i zadní vstup do pavilonu.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4493/pavilon-tanganika-v-zoo-prosel-zasadni-rekonstrukci-soucasti-je-i-expozice-nocnich-tvo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2026-05-15T21:26:19+02:00</dcterms:created>
  <dcterms:modified xsi:type="dcterms:W3CDTF">2026-05-15T21:26:19+02:00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