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sociální služba Sírius získala další sociální automobil na převoz svých klientů</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Aneta Plečková, ředitelka, Sírius Opava: </w:t>
      </w:r>
      <w:r>
        <w:rPr/>
        <w:t xml:space="preserve">“Nejraději tráví čas společně právě na těch výletech , kdy se můžou potkat, kdy  je více aut, které mohou jet, takže tohle právě tak využijeme, že se budou moci potkat třeba v zoo.”</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p>
    <w:p>
      <w:pPr/>
      <w:r>
        <w:rPr/>
        <w:t xml:space="preserve">Na sociální automobil přispělo i město Opava. </w:t>
      </w:r>
    </w:p>
    <w:p>
      <w:pPr/>
      <w:r>
        <w:rPr>
          <w:b w:val="1"/>
          <w:bCs w:val="1"/>
        </w:rPr>
        <w:t xml:space="preserve">Tomáš Navrátil (ANO), primátor Opavy: </w:t>
      </w:r>
      <w:r>
        <w:rPr/>
        <w:t xml:space="preserve">“Sociálních služeb si vážím strašně moc, konkrétně tady služba Sírius, tak ta je skvělá, protože ta služba, zařazování, začleňování nejen těch lidí, kteří mají nejen zdravotní hendikep, ale také mentální hendikep, je strašně důležitá a oni pomáhají nejen jim konkrétně, ale taky té rodině se začleněním do společnosti, aby si připadali normálně, ne méněcenní, ale rovnocenní jako ten jejich kolektiv, jako to prostředí, ve kterém žijí, takže jsem za tyto služby moc rád, moc si jich  vážím.”</w:t>
      </w:r>
    </w:p>
    <w:p>
      <w:pPr/>
      <w:r>
        <w:rPr>
          <w:b w:val="1"/>
          <w:bCs w:val="1"/>
        </w:rPr>
        <w:t xml:space="preserve">Arnošt Tůma, obchodní zástupce, Kompakt: </w:t>
      </w:r>
      <w:r>
        <w:rPr/>
        <w:t xml:space="preserve">“Oslovil jsem hodně moc firem. Byly to stovky. Ta doba opravdu je složitá a ty peníze i když je to na dobrou věc, se těžko shánějí. Ale zase díky firmě Kompakt, že tam je to jméno, ta auta se předávají a už vědí, že to opravdu slouží k něčemu, tak se najdou dobří lidé, kteří si tu reklamu tam dají.”</w:t>
      </w:r>
    </w:p>
    <w:p>
      <w:pPr/>
      <w:r>
        <w:rPr/>
        <w:t xml:space="preserve">Sehnat peníze na sociální automobil trvalo asi jeden a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516/opavska-socialni-sluzba-sirius-ziskala-dalsi-socialni-automobil-na-prevoz-svych-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2026-04-12T13:16:50+02:00</dcterms:created>
  <dcterms:modified xsi:type="dcterms:W3CDTF">2026-04-12T13:16:50+02:00</dcterms:modified>
</cp:coreProperties>
</file>

<file path=docProps/custom.xml><?xml version="1.0" encoding="utf-8"?>
<Properties xmlns="http://schemas.openxmlformats.org/officeDocument/2006/custom-properties" xmlns:vt="http://schemas.openxmlformats.org/officeDocument/2006/docPropsVTypes"/>
</file>