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26.8.2024, 09:31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Hasiči bojovali s plameny v Komorní Lhotce. Dvoupodlažnímu domu vzplála střecha</w:t>
      </w:r>
    </w:p>
    <w:p>
      <w:pPr/>
      <w:r>
        <w:rPr/>
        <w:t xml:space="preserve">Požár dvoupodlažního domku v Komorní Lhotce na Frýdeckomístecku byl ohlášen v neděli krátce po poledni. Na místo vyrazily dvě profesionální jednotky z Nošovic a Frýdku-Místku a dále 5 jednotek dobrovolných hasičů. Už při příjezdu hasičů na místo šlehaly plameny ze štítu domu.</w:t>
      </w:r>
    </w:p>
    <w:p>
      <w:pPr/>
      <w:r>
        <w:rPr>
          <w:b w:val="1"/>
          <w:bCs w:val="1"/>
        </w:rPr>
        <w:t xml:space="preserve">Jakub Kozák, mluvčí HZS MS kraje:</w:t>
      </w:r>
      <w:r>
        <w:rPr/>
        <w:t xml:space="preserve"> "Hasiči okamžitě jedním proudem vody zastavili šíření plamenů pod střechou a v dýchací  technice vstoupili do domu. Pomocí páčidel museli rozebrat vnitřní konstrukci střechy, aby  se dostali k ohnisku požáru. S jeho hledáním jim pomáhala termokamera."</w:t>
      </w:r>
    </w:p>
    <w:p>
      <w:pPr/>
      <w:r>
        <w:rPr/>
        <w:t xml:space="preserve">Hasiči využili k zásahu také automobilovou plošinu. Z jejího koše střechu pomocí aku nářadí střechu postupně rozebírali a hledali další ohniska. Teploměr ukazoval přes třicet stupňů celsia a v oblecích s dýchacími maskami byla likvidace požáru velmi náročná i pro trénované hasiče. Příčina požáru byla v tomo případě jasná. </w:t>
      </w:r>
    </w:p>
    <w:p>
      <w:pPr/>
      <w:r>
        <w:rPr>
          <w:b w:val="1"/>
          <w:bCs w:val="1"/>
        </w:rPr>
        <w:t xml:space="preserve">Jakub Kozák, mluvčí HZS MS kraje: </w:t>
      </w:r>
      <w:r>
        <w:rPr/>
        <w:t xml:space="preserve">"Příčinou vzniku byla nedbalost při práci s otevřeným ohněm během  rekonstrukce domu."</w:t>
      </w:r>
    </w:p>
    <w:p>
      <w:pPr/>
      <w:r>
        <w:rPr/>
        <w:t xml:space="preserve">Pod kontrolu dostali hasiči situaci za necelou půlhodinu. Na místě zůstala na dohled místní dobrovolná jednotka.  Vyšetřovatel na místě předběžně vyčíslil škodu na 100 tisíc korun, ale uchráněné hodnoty mají cenu přibližně 1,5 milionu.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4548/hasici-bojovali-s-plameny-v-komorni-lhotce-dvoupodlaznimu-domu-vzplala-strech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2026-09-01T19:03:23+02:00</dcterms:created>
  <dcterms:modified xsi:type="dcterms:W3CDTF">2026-09-01T19:03:23+02:00</dcterms:modified>
</cp:coreProperties>
</file>

<file path=docProps/custom.xml><?xml version="1.0" encoding="utf-8"?>
<Properties xmlns="http://schemas.openxmlformats.org/officeDocument/2006/custom-properties" xmlns:vt="http://schemas.openxmlformats.org/officeDocument/2006/docPropsVTypes"/>
</file>