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v Karviné patřily rockovým fanouškům, konal se 7. ročník festivalu Karviná rocks</w:t>
      </w:r>
    </w:p>
    <w:p>
      <w:pPr/>
      <w:r>
        <w:rPr/>
        <w:t xml:space="preserve">Už po sedmé kromě regionálních kapel potěšily fanoušky této muziky i velké hudební stálice. Novinkou byla scéna postavená poblíž srubu.</w:t>
      </w:r>
    </w:p>
    <w:p>
      <w:pPr/>
      <w:r>
        <w:rPr>
          <w:b w:val="1"/>
          <w:bCs w:val="1"/>
        </w:rPr>
        <w:t xml:space="preserve">Lukáš Heczko, organizátor festivalu:</w:t>
      </w:r>
      <w:r>
        <w:rPr/>
        <w:t xml:space="preserve"> "Jedná se o mix velkých rockových jmen a místních regionálních interpretů, máme letos Trauntenberk, večer zahrají Traktor, Arakain musel zrušit vystoupení kvůli nemoci, ale sehnali jsme náhradu v podobě Dark gamballe."</w:t>
      </w:r>
    </w:p>
    <w:p>
      <w:pPr/>
      <w:r>
        <w:rPr/>
        <w:t xml:space="preserve">Mezi dalšími vystupujícími byla například kapela Bastard se svým hostem - karvinskou rodačkou Lucií Roubíčkovou.</w:t>
      </w:r>
    </w:p>
    <w:p>
      <w:pPr/>
      <w:r>
        <w:rPr>
          <w:b w:val="1"/>
          <w:bCs w:val="1"/>
        </w:rPr>
        <w:t xml:space="preserve">Mojmír Krochmalný, bubeník</w:t>
      </w:r>
      <w:r>
        <w:rPr/>
        <w:t xml:space="preserve">: "Ta atmosféra je tady úžasná, skvělý areál, výborná stage, technika, počasí vyšlo, paráda."</w:t>
      </w:r>
    </w:p>
    <w:p>
      <w:pPr/>
      <w:r>
        <w:rPr/>
        <w:t xml:space="preserve">Závěr festivalu patřil letos kapele Traktor.</w:t>
      </w:r>
    </w:p>
    <w:p>
      <w:pPr/>
      <w:r>
        <w:rPr>
          <w:b w:val="1"/>
          <w:bCs w:val="1"/>
        </w:rPr>
        <w:t xml:space="preserve">Martin Kapek, zpěvák kapely Traktor: </w:t>
      </w:r>
      <w:r>
        <w:rPr/>
        <w:t xml:space="preserve">"V Karviné jsme hráli naposledy před dvěma lety a připadá mi to, jako by to bylo včera, takže ať žije Karviná.  </w:t>
      </w:r>
    </w:p>
    <w:p>
      <w:pPr/>
      <w:r>
        <w:rPr/>
        <w:t xml:space="preserve"> Letos Lodičky zažily v hlavní sezóně na akcích rekordní návštěvnost, tento rockový festival byl téměř vyprodaný.</w:t>
      </w:r>
    </w:p>
    <w:p>
      <w:pPr/>
      <w:r>
        <w:rPr>
          <w:b w:val="1"/>
          <w:bCs w:val="1"/>
        </w:rPr>
        <w:t xml:space="preserve">anketa: návštěvníci festivalu</w:t>
      </w:r>
      <w:r>
        <w:rPr/>
        <w:t xml:space="preserve">: "Karviňáci si můžou vážit takových akcí, klobouk dolů před Lodičkami." "Super kapely děcka, buďte rádi, že to tu máte."</w:t>
      </w:r>
    </w:p>
    <w:p>
      <w:pPr/>
      <w:r>
        <w:rPr/>
        <w:t xml:space="preserve"> Program na příští rok festivalu Karviná rocks je sestaven, pořadatelé vystupující prozradí ještě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59/lodicky-v-karvine-patrily-rockovym-fanouskum-konal-se-7-rocnik-festivalu-karvina-roc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2026-10-22T15:35:05+02:00</dcterms:created>
  <dcterms:modified xsi:type="dcterms:W3CDTF">2026-10-22T15:35:05+02:00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