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lanový hrad Jižák dělá radost dětem v ostravě-Zábřehu. Navrhl ho žák ZŠ</w:t>
      </w:r>
    </w:p>
    <w:p>
      <w:pPr/>
      <w:r>
        <w:rPr/>
        <w:t xml:space="preserve">Dřevěné věže, žebříky, balanční přechody po lanech a velká  skluzavka. V komunitní zahradě základní školy Jugoslávská je pro děti nově  zpřístupněn lanový hrad Jižák. Vzešel z participativního rozpočtu Náš Jih.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„Tento  vítězný projekt Participativního rozpočtu je výjimečný v tom, že ho navrhl  žák této školy, který ho nemohl sám podat. Nicméně nakreslil si tu představu a  požádal svého učitele, aby ten projekt podal a sám poté sháněl hlasy pro  realizaci. Já myslím, že je to skvělá realizace v blízkosti mateřské i  základní školy a jak to bývá u podobných projektů, tak přes léto to bude  v odpoledních hodinách sloužit i veřejnosti.“ </w:t>
      </w:r>
    </w:p>
    <w:p>
      <w:pPr/>
      <w:r>
        <w:rPr/>
        <w:t xml:space="preserve">Hlavním cílem bylo podle mladého navrhovatele ušetřit čas a  peníze rodičům, aby nemuseli dojíždět na podobné atrakce do ostravské Zoo nebo  do Bohumína.</w:t>
      </w:r>
    </w:p>
    <w:p>
      <w:pPr/>
      <w:r>
        <w:rPr>
          <w:b w:val="1"/>
          <w:bCs w:val="1"/>
        </w:rPr>
        <w:t xml:space="preserve">Jan Ujazdovský, navrhovatel projektu</w:t>
      </w:r>
      <w:r>
        <w:rPr/>
        <w:t xml:space="preserve">: „Líbí se mi to  hrozně moc, měl jsem možnost s mladými dětmi navštívit Mauglího stezku  v Bohumíně a tady v Zoologické zahradě a moc se mi to líbilo, tak  jsem si myslel, že by mohlo být něco podobného i tady u nás.“</w:t>
      </w:r>
    </w:p>
    <w:p>
      <w:pPr/>
      <w:r>
        <w:rPr/>
        <w:t xml:space="preserve">Dřevěný hrad s tobogánem se skládá ze 4 věží spojených  lanovými cestami s překážkami. Je navržen pro děti od 3 do 18 let.</w:t>
      </w:r>
    </w:p>
    <w:p>
      <w:pPr/>
      <w:r>
        <w:rPr>
          <w:b w:val="1"/>
          <w:bCs w:val="1"/>
        </w:rPr>
        <w:t xml:space="preserve">Vít Šajer, spolunavrhovatel projektu, učitel</w:t>
      </w:r>
      <w:r>
        <w:rPr/>
        <w:t xml:space="preserve">:  „Realizace hradu probíhala tak, že jsme nejprve s dětma ze školy vybírali  nějaké hřiště, které bychom vůbec chtěli. Na to navázalo to, že jsme s tou  třídou, se kterou jsem to vybral, tak jsme zajeli na hřiště do Bohumína,  abychom si ho otestovali, což se jim líbilo, takže s ním byli spokojeni a  potom jeden z našich studentů ho nakreslil ve 3D prostoru, prosazoval ho  při hlasování jeho důležitost a tak dále a nakonec díky velké píli občanů  Zábřehu se hrad zrealizoval.“</w:t>
      </w:r>
    </w:p>
    <w:p>
      <w:pPr/>
      <w:r>
        <w:rPr>
          <w:b w:val="1"/>
          <w:bCs w:val="1"/>
        </w:rPr>
        <w:t xml:space="preserve">anketa, návštěvnice hradu</w:t>
      </w:r>
      <w:r>
        <w:rPr/>
        <w:t xml:space="preserve">: „Moc se mi to líbí.“ – „A  co nejvíc?“ – „Skluzavka“. </w:t>
      </w:r>
    </w:p>
    <w:p>
      <w:pPr/>
      <w:r>
        <w:rPr>
          <w:b w:val="1"/>
          <w:bCs w:val="1"/>
        </w:rPr>
        <w:t xml:space="preserve">Jan Ujazdovský, navrhovatel projektu</w:t>
      </w:r>
      <w:r>
        <w:rPr/>
        <w:t xml:space="preserve">: „Mám strašnou  radost, že tady na mojí škole, kde už jsem tedy skončil, protože jdu na střední  školu, že tu po mě může něco zůstat, nějaká památka na mě.“</w:t>
      </w:r>
    </w:p>
    <w:p>
      <w:pPr/>
      <w:r>
        <w:rPr/>
        <w:t xml:space="preserve">Participativní rozpočet Náš Jih má za sebou úspěšných 8  ročníků – letošní je 9.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„Za celou dobu lidé v rámci nich přihlásili již celkem 432 nápadů.  Zrealizovat se jich podařilo 83, do kterých vedení obvodu investovalo více než  58 milionů korun.“</w:t>
      </w:r>
    </w:p>
    <w:p>
      <w:pPr/>
      <w:r>
        <w:rPr/>
        <w:t xml:space="preserve">Více informací o hlasování či podávání návrhů do  participativního rozpočtu se mohou občané dozvědět na stránkách nasjih.cz.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561/novy-lanovy-hrad-jizak-dela-radost-detem-v-ostravezabrehu-navrhl-ho-zak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2026-09-20T23:37:00+02:00</dcterms:created>
  <dcterms:modified xsi:type="dcterms:W3CDTF">2026-09-20T23:37:00+02:00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