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Memoriál Jiřího Rašky byl po roce opět s mezinárodní konkurencí</w:t>
      </w:r>
    </w:p>
    <w:p>
      <w:pPr/>
      <w:r>
        <w:rPr/>
        <w:t xml:space="preserve">Letní závody ve skocích na lyžích, nesoucí jméno zlatého olympionika Jiřího Rašky, se letos na můstku ve Frenštátě pod Radhoštěm uskutečnily potřinácté. Po roční pauze opět jako mezinárodní FIS Cup mužů.</w:t>
      </w:r>
    </w:p>
    <w:p>
      <w:pPr/>
      <w:r>
        <w:rPr>
          <w:b w:val="1"/>
          <w:bCs w:val="1"/>
        </w:rPr>
        <w:t xml:space="preserve">Kateřina Kyselová, předsedkyně organizačního výboru závodu:</w:t>
      </w:r>
      <w:r>
        <w:rPr/>
        <w:t xml:space="preserve"> “Jsme moc rádi, že můžeme po roce přivítat FIC cup mužů, který je důležité uspořádat kvůli našim mladým skokanům, aby zažili mezinárodní závody, aby se dostali výše mohli závodit i ve světových pohárech.”   </w:t>
      </w:r>
    </w:p>
    <w:p>
      <w:pPr/>
      <w:r>
        <w:rPr/>
        <w:t xml:space="preserve">Představilo se tu 44 závodníků například z Norska, Slovinska, Rakouska nebo Německa. Barvy domácí Dukly hájil i Benedikt Holub. </w:t>
      </w:r>
    </w:p>
    <w:p>
      <w:pPr/>
      <w:r>
        <w:rPr>
          <w:b w:val="1"/>
          <w:bCs w:val="1"/>
        </w:rPr>
        <w:t xml:space="preserve">Benedikt Holub, TJ Dukla Frenštát pod Radhoštěm: </w:t>
      </w:r>
      <w:r>
        <w:rPr/>
        <w:t xml:space="preserve">“Je to pro mě docela tak, protože je to doma a letos jsem nebyl ještě na žádných mezinárodních závodech, takže vůbec nevím, jak jsem na tom s konkurencí. Věnuji se tomu už 16 let, přivedl mě k tomu můj strejda Jakub Janda.”    </w:t>
      </w:r>
    </w:p>
    <w:p>
      <w:pPr/>
      <w:r>
        <w:rPr/>
        <w:t xml:space="preserve">Tyto závody si nakonec zcela podmanili Rakušané. Nicméně vítězstvím pro Frenštát je vůbec to, že se na zdejším můstku stále skáče a připravuje se modernizace areálu. </w:t>
      </w:r>
    </w:p>
    <w:p>
      <w:pPr/>
      <w:r>
        <w:rPr>
          <w:b w:val="1"/>
          <w:bCs w:val="1"/>
        </w:rPr>
        <w:t xml:space="preserve">Zbyněk Vágner (ANO), místostarosta Frenštátu pod Radhoštěm: </w:t>
      </w:r>
      <w:r>
        <w:rPr/>
        <w:t xml:space="preserve">“Frenštát a Memoriál Jiřího Rašky, samozřejmě tyto dvě věci k sobě neodmyslitelně patří a město Frenštát udělá všechno proto, aby i do budoucna toto patřilo k sobě.”    </w:t>
      </w:r>
    </w:p>
    <w:p>
      <w:pPr/>
      <w:r>
        <w:rPr>
          <w:b w:val="1"/>
          <w:bCs w:val="1"/>
        </w:rPr>
        <w:t xml:space="preserve">Josef Bělica (ANO), hejtman MS kraje: </w:t>
      </w:r>
      <w:r>
        <w:rPr/>
        <w:t xml:space="preserve">“Frenštát je spojený se skoky na lyžích a Moravskoslezský kraj tyto aktivity podporu dlouhodobě, navíc poměrně intenzivně investuje do tohoto areálu. Teď se připravují podklady pro projektovou dokumentaci.”  </w:t>
      </w:r>
    </w:p>
    <w:p>
      <w:pPr/>
      <w:r>
        <w:rPr/>
        <w:t xml:space="preserve">Plány na přestavbu tohoto areálu na Horečkách předpokládají investici 700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570/memorial-jiriho-rasky-byl-po-roce-opet-s-mezinarodni-konku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2026-07-02T08:56:44+02:00</dcterms:created>
  <dcterms:modified xsi:type="dcterms:W3CDTF">2026-07-02T08:56:44+02:00</dcterms:modified>
</cp:coreProperties>
</file>

<file path=docProps/custom.xml><?xml version="1.0" encoding="utf-8"?>
<Properties xmlns="http://schemas.openxmlformats.org/officeDocument/2006/custom-properties" xmlns:vt="http://schemas.openxmlformats.org/officeDocument/2006/docPropsVTypes"/>
</file>