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bezpečnost dětí u škol dohlédnou strážníci. I rodiče by měli školáky znovu poučit</w:t>
      </w:r>
    </w:p>
    <w:p>
      <w:pPr/>
      <w:r>
        <w:rPr/>
        <w:t xml:space="preserve">V Ostravě je už spoustu let dobrou tradicí, že první týden školního roku strážníci pečlivě střeží dopravu v okolí škol. Stejné to bude i letos a zejména vytipované rizikové přechody pro chodce budou pod důkladnou kontrolou městské policie.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"Na začátku školního roku jsou ty děti ještě trošku rozjařené, takže už tradičně budou první dny pod zvýšeným dohledem strážníků, hlavně na přechodech pro chodce." </w:t>
      </w:r>
    </w:p>
    <w:p>
      <w:pPr/>
      <w:r>
        <w:rPr/>
        <w:t xml:space="preserve">Děti patří v silničním provozu k nejvíce ohroženým skupinám a kvůli nepozornosti také často chybují. Proto Městská policie Ostrava prevenci zaměřené na bezpečnosti dětí  v silničním provozu věnuje velkou pozornost.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"První náš úkol bude v prvním týdnu měsíce září zajistit bezpečnost přecházejících dětí, protože přijdou po prázdninách roztěkané a v rámci toho budou na asi 50 přechodech dohlížet strážníci." </w:t>
      </w:r>
    </w:p>
    <w:p>
      <w:pPr/>
      <w:r>
        <w:rPr/>
        <w:t xml:space="preserve">Stejně, jako děti, by ale měli být pozornější také řidiči a v prvních dnech školy ubrat nohu z plynu.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"Všichni vnímáme, že ten začátek roku je nejkritičtější." </w:t>
      </w:r>
    </w:p>
    <w:p>
      <w:pPr/>
      <w:r>
        <w:rPr/>
        <w:t xml:space="preserve">Ani rodiče by ale neměli vše nechávat na školu nebo strážníky a dětem zásady bezpečného chování vštěpovat. Policisté také doporučují ještě před začátkem školy s dětmi znovu celou jejich cestu projít a upozornit je na nebezpečí.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599/na-bezpecnost-deti-u-skol-dohlednou-straznici-i-rodice-by-meli-skolaky-znovu-pou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2026-05-17T18:44:16+02:00</dcterms:created>
  <dcterms:modified xsi:type="dcterms:W3CDTF">2026-05-17T18:44:16+02:00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