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přízeň voličů se v MS kraji uchází i ČSSD a NEZÁVISLÉ OSOBNOSTI. Chtějí zastavit odliv lidí z kraje</w:t>
      </w:r>
    </w:p>
    <w:p>
      <w:pPr/>
      <w:r>
        <w:rPr/>
        <w:t xml:space="preserve">Volby do Zastupitelstva Moravskoslezského kraje se rychle blíží. Dalším seskupením, které kandiduje je Česká suverenita sociální demokracie a NEZÁVISLÉ OSOBNOSTI s podporou Soukromníků. Kandidátku koalice prý tvoří  zkušení politici i odborníci s různými specializacemi. </w:t>
      </w:r>
    </w:p>
    <w:p>
      <w:pPr/>
      <w:r>
        <w:rPr>
          <w:b w:val="1"/>
          <w:bCs w:val="1"/>
        </w:rPr>
        <w:t xml:space="preserve">Petr Gawlas (ČSSD), lídr kandidátky: </w:t>
      </w:r>
      <w:r>
        <w:rPr/>
        <w:t xml:space="preserve">"Našimi prioritami jsou zdravotnictví, školství, doprava a vzdělávání. Samozřejmě se také chceme zaměřit na mladé a nepřipustit jejich odliv z regionu. Sledujeme také otázku Liberty a Gigafactory." </w:t>
      </w:r>
    </w:p>
    <w:p>
      <w:pPr/>
      <w:r>
        <w:rPr/>
        <w:t xml:space="preserve">Koalice se chce zaměřit na zdravotnictví, kde se údajně chystá privatizace nemocnic. Chce zamezit dalšímu zhoršení zdravotní péče a její dostupnosti. </w:t>
      </w:r>
    </w:p>
    <w:p>
      <w:pPr/>
      <w:r>
        <w:rPr>
          <w:b w:val="1"/>
          <w:bCs w:val="1"/>
        </w:rPr>
        <w:t xml:space="preserve">Adam Rykala (ČSSD), kandidát do krajského zastupitelstva:</w:t>
      </w:r>
      <w:r>
        <w:rPr/>
        <w:t xml:space="preserve"> "Problém našeho zdravotnictví je, že lidé dlouho čekají na ošetření nebo dokonce nemají zubaře či praktického lékaře pro své děti. Chceme to zlepšit tak, že budeme podporovat spolupráci s lékařskou fakultou, aby byli noví lékaři a také podporou vybavení ordinací a bydlení pro lékaře." </w:t>
      </w:r>
    </w:p>
    <w:p>
      <w:pPr/>
      <w:r>
        <w:rPr/>
        <w:t xml:space="preserve">Cílem pro krajské volby v Moravskoslezském kraji je 6 zastupitelských křesel. Případnou povolební spolupráci nevylučuje koalice ČSSD a NEZÁVISLÉ OSOBNOSTI s žádným ze zvolených subjektů.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26/o-prizen-volicu-se-v-ms-kraji-uchazi-i-cssd-a-nezavisle-osobnosti-chteji-zastavit-odliv-lidi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2026-04-20T20:02:01+02:00</dcterms:created>
  <dcterms:modified xsi:type="dcterms:W3CDTF">2026-04-20T20:02:01+02:00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