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2.9.2024, 12:12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Prvňáčky na 5. ZŠ ve Frýdku-Místku vítali deváťáci, budou je provázet školním rokem</w:t>
      </w:r>
    </w:p>
    <w:p>
      <w:pPr/>
      <w:r>
        <w:rPr/>
        <w:t xml:space="preserve">Zahradu 5. Základní školy zaplnily čtyři třídy  malých prvňáčků. Společně s vedením školy i primátorem města je tady první den ve škole přivítali hlavně žáci  devátých tříd. Žákovský parlament společně s pedagogy vymyslel vítací  akci, aby se malí prvňáčci ve škole nebáli.</w:t>
      </w:r>
    </w:p>
    <w:p>
      <w:pPr/>
      <w:r>
        <w:rPr>
          <w:b w:val="1"/>
          <w:bCs w:val="1"/>
          <w:i w:val="1"/>
          <w:iCs w:val="1"/>
        </w:rPr>
        <w:t xml:space="preserve">Denisa Šťotková, zástupkyně ředitele pro I. stupeň, 5.  ZŠ Frýdek-Místek: </w:t>
      </w:r>
      <w:r>
        <w:rPr/>
        <w:t xml:space="preserve">"My jsme měli pocit, že ti malí, když přijdou z té  školky, kde jsou nejstarší. A přijdou do té velké školy a je tady spousty těch  velkých deváťáků, kdy ti kluci v 8. a 9. třídě už jsou velcí chlapi, kteří  vypadají jako dospělí, tak měli takové někdy, když je potkávali, tak jsme  viděli na nich takový stres. A proto se žákovský parlament rozhodl, že se jim  tady hned na začátek ukáže, že si s nimi dá toho placáka. A bude celý rok  ta třída s těmi prvňáčky nějakým způsobem v kontaktu. Pojedou třeba  na společný výlet. Nebo udělají nějakou společnou dílničku. Tak, aby to těm  dětem bylo příjemné."</w:t>
      </w:r>
    </w:p>
    <w:p>
      <w:pPr/>
      <w:r>
        <w:rPr/>
        <w:t xml:space="preserve">Po slavnostním uvítání se prvňáčci rozešli do svých tříd,  kde je čekalo ještě seznámení s novým školním prostředím. </w:t>
      </w:r>
    </w:p>
    <w:p>
      <w:pPr/>
      <w:r>
        <w:rPr>
          <w:b w:val="1"/>
          <w:bCs w:val="1"/>
        </w:rPr>
        <w:t xml:space="preserve">Anketa děti: 1.)</w:t>
      </w:r>
      <w:r>
        <w:rPr/>
        <w:t xml:space="preserve"> Na co se ve škole nejvíc těšíš? – "Na učení." </w:t>
      </w:r>
      <w:r>
        <w:rPr>
          <w:b w:val="1"/>
          <w:bCs w:val="1"/>
        </w:rPr>
        <w:t xml:space="preserve">2.)</w:t>
      </w:r>
      <w:r>
        <w:rPr/>
        <w:t xml:space="preserve"> "Na matematiku." – Proč na matematiku? – "Protože mě bude  bavit."</w:t>
      </w:r>
    </w:p>
    <w:p>
      <w:pPr/>
      <w:r>
        <w:rPr>
          <w:b w:val="1"/>
          <w:bCs w:val="1"/>
        </w:rPr>
        <w:t xml:space="preserve">Anketa rodiče: 1)</w:t>
      </w:r>
      <w:r>
        <w:rPr/>
        <w:t xml:space="preserve"> "Škola to hezky zajistila, i to uvítání a myslím si, že to  pomohlo těm prvňáčkům, překonat ten strach z toho prvního školního dne."</w:t>
      </w:r>
    </w:p>
    <w:p>
      <w:pPr/>
      <w:r>
        <w:rPr>
          <w:b w:val="1"/>
          <w:bCs w:val="1"/>
        </w:rPr>
        <w:t xml:space="preserve">Anketa rodiče: 2.)</w:t>
      </w:r>
      <w:r>
        <w:rPr/>
        <w:t xml:space="preserve"> "My už to zažíváme podruhé, tak jsme na to trošku připraveni,  ale vždycky je to dojemné." – Co říkáte na to, co připravila škola? – "Je to  hezké, příjemné, pro děti je to podle mě takové pohodlnější a nebojí se tolik."</w:t>
      </w:r>
    </w:p>
    <w:p>
      <w:pPr/>
      <w:r>
        <w:rPr>
          <w:b w:val="1"/>
          <w:bCs w:val="1"/>
        </w:rPr>
        <w:t xml:space="preserve">Anketa rodiče 3.)</w:t>
      </w:r>
      <w:r>
        <w:rPr/>
        <w:t xml:space="preserve"> "Je to moje první dítě, máme trochu takové obavy, ale moc se  těšíme." – Jaký byl pro vás pro rodiče ten první školní den? – "První školní den  byl docela náročný, protože dítěti se moc vstávat nechtělo a nevědělo, co  přijde, ale bylo to moc pěkné, krásné to bylo."</w:t>
      </w:r>
    </w:p>
    <w:p>
      <w:pPr/>
      <w:r>
        <w:rPr>
          <w:b w:val="1"/>
          <w:bCs w:val="1"/>
          <w:i w:val="1"/>
          <w:iCs w:val="1"/>
        </w:rPr>
        <w:t xml:space="preserve">Martin Macháč, ředitel 5. ZŠ Frýdek-Místek:</w:t>
      </w:r>
      <w:r>
        <w:rPr/>
        <w:t xml:space="preserve"> "Do prvních tříd nám nastupuje zhruba 80 dětí. Máme dvě třídy  Začít spolu a dvě klasické. S tím, že u zápisu bylo 120 dětí, ale většinou  byl odklad. Máme obrovské číslo dětí po odkladu. Pokud jde o Začít spolu, je to  projektová výuka. Výuka, kdy se děti učí pracovat samostatně, případně ve  skupinkách. Je to založeno na centrech, kdy si mohou vybrat svoji činnost,  kterou ve spolupráci s ostatními dětmi vykonávají, pomáhají si."</w:t>
      </w:r>
    </w:p>
    <w:p>
      <w:pPr/>
      <w:r>
        <w:rPr>
          <w:b w:val="1"/>
          <w:bCs w:val="1"/>
        </w:rPr>
        <w:t xml:space="preserve">Petr Korč (NMFM), primátor Frýdku-Místku:</w:t>
      </w:r>
      <w:r>
        <w:rPr/>
        <w:t xml:space="preserve"> "Tradičně, jako každý rok, zavítám na jednu ze škol, které  zřizuje město, abych přivítal symbolicky prvňáčky do první třídy. Do nového  školního roku. Popřál jim hodně štěstí, ať se jim ve škole líbí, ať si najdou  nové kamarády. A vždy si vybírám nějakou školu, kde probíhají nějaké opravy. A  tady na 5. Základní škole jsme dokončili druhou etapu rekonstrukce školní  kuchyně. Nicméně ty opravy probíhají na většině škol. A také jsem mluvil o tom,  že když jsem si vzpomněl na své dětství. Když jsem šel do první třídy. Tak ten  počet dětí, které byly ve třídě, byl dvojnásobný. A to je myslím velká změna,  která nyní může být, že dětí třeba tady v I. B je 18. A myslím si, že to  je velmi dobře pro ně, pro paní učitelku, a pro celkový proces vzdělávání."</w:t>
      </w:r>
    </w:p>
    <w:p>
      <w:pPr/>
      <w:r>
        <w:rPr/>
        <w:t xml:space="preserve">Základní školy ve Frýdku-Místku navštěvuje každoročně na  4 500 dětí. Z toho bývá přibližně kolem 500 prvňáčků.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4650/prvnacky-na-5-zs-ve-frydkumistku-vitali-devataci-budou-je-provazet-skolnim-rok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2026-05-16T09:42:16+02:00</dcterms:created>
  <dcterms:modified xsi:type="dcterms:W3CDTF">2026-05-16T09:42:16+02:00</dcterms:modified>
</cp:coreProperties>
</file>

<file path=docProps/custom.xml><?xml version="1.0" encoding="utf-8"?>
<Properties xmlns="http://schemas.openxmlformats.org/officeDocument/2006/custom-properties" xmlns:vt="http://schemas.openxmlformats.org/officeDocument/2006/docPropsVTypes"/>
</file>