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lékárna MNO je otevřena v parkovacím domě</w:t>
      </w:r>
    </w:p>
    <w:p>
      <w:pPr/>
      <w:r>
        <w:rPr/>
        <w:t xml:space="preserve">Lékárna fifejdské nemocnice fungovala spoustu let v památkově chráněné vile vedle hlavního vchodu a tyto prostory bohužel přinášely řadu limitů. Proto bylo při stavbě parkovacího domu rozhodnuto, že se jeho součástí stane i nová lékárna.</w:t>
      </w:r>
    </w:p>
    <w:p>
      <w:pPr/>
      <w:r>
        <w:rPr>
          <w:b w:val="1"/>
          <w:bCs w:val="1"/>
        </w:rPr>
        <w:t xml:space="preserve">Michal Mariánek (Ostravak), radní pro zdravotnictví: </w:t>
      </w:r>
      <w:r>
        <w:rPr/>
        <w:t xml:space="preserve">"Hned od začátku jsme uvažovali, že ty přízemní prostory, které běžně slouží třeba pro obchody, bychom tady využili jako nové zázemí pro lékárnu." </w:t>
      </w:r>
    </w:p>
    <w:p>
      <w:pPr/>
      <w:r>
        <w:rPr/>
        <w:t xml:space="preserve">Nové prostory mají velkou řadu výhod a jsou daleko komfortnější jak pro zaměstnance, tak pro pacienty a klienty. </w:t>
      </w:r>
    </w:p>
    <w:p>
      <w:pPr/>
      <w:r>
        <w:rPr>
          <w:b w:val="1"/>
          <w:bCs w:val="1"/>
        </w:rPr>
        <w:t xml:space="preserve">Kateřina Kyselá, náměstkyně ředitele MNO:</w:t>
      </w:r>
      <w:r>
        <w:rPr/>
        <w:t xml:space="preserve"> "Je to bezpečnější při přípravě léčiv, protože laboratoře jsou koncentrované do jednoho místa. I to zázemí, kde jsou šatny nebo tam chodí zaměstnanci svačit a obědvat, jsou velmi komfortní." </w:t>
      </w:r>
    </w:p>
    <w:p>
      <w:pPr/>
      <w:r>
        <w:rPr/>
        <w:t xml:space="preserve">Novinkou je rozšířený výdej zdravotnických prostředků, včetně možnosti jejich vyzkoušení v kabince a také budou lékárníci poskytovat lékovou poradenskou činnost. </w:t>
      </w:r>
    </w:p>
    <w:p>
      <w:pPr/>
      <w:r>
        <w:rPr>
          <w:b w:val="1"/>
          <w:bCs w:val="1"/>
        </w:rPr>
        <w:t xml:space="preserve">Kamil Hrubý, vedoucí lékárník MNO: </w:t>
      </w:r>
      <w:r>
        <w:rPr/>
        <w:t xml:space="preserve">"My nesloužíme pouze ambulantním pacientům, kteří chodí s recepty nebo si chtějí něco koupit, ale z větší části jsme servisní pracoviště pro oddělení naší nemocnice." </w:t>
      </w:r>
    </w:p>
    <w:p>
      <w:pPr/>
      <w:r>
        <w:rPr/>
        <w:t xml:space="preserve">Lékárna je jedna ze dvou v MS kraji, které slouží jako nepřetržitá pohotovost. Ta druhá je ve Fakultní nemocnici Ostrava. Běžná provozní doba je od 7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663/nova-lekarna-mno-je-otevrena-v-parkovac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2026-08-02T07:52:51+02:00</dcterms:created>
  <dcterms:modified xsi:type="dcterms:W3CDTF">2026-08-02T07:52:51+02:00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