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7.9.2024, 11:07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Dobrovolníci uklidili okolí Karvinského moře,  zapojili se i náhodní návštěvníci areálu</w:t>
      </w:r>
    </w:p>
    <w:p>
      <w:pPr/>
      <w:r>
        <w:rPr/>
        <w:t xml:space="preserve">Karvinské moře je během léta jednou z nejnavštěvovanějších lokalit nejen místních obyvatel, ale i návštěvníků z okolních obcí či sousedního Polska. Ne každý je ale natolik zodpovědný a uvědomělý, aby si po sobě při odchodu uklidil. Úředníci karvinského magistrátu společně s organizací mamiart proto vyzvali dobrovolníky, kterým vadí znečišťování přírody nezodpovědnými lidmi, aby se zapojili do společného úklidu. Zájem byl velký.</w:t>
      </w:r>
    </w:p>
    <w:p>
      <w:pPr/>
      <w:r>
        <w:rPr>
          <w:b w:val="1"/>
          <w:bCs w:val="1"/>
        </w:rPr>
        <w:t xml:space="preserve">Jana Maierová, vedoucí Odboru komunálních služeb MMK</w:t>
      </w:r>
      <w:r>
        <w:rPr/>
        <w:t xml:space="preserve">: “Každý kdo přijde, dostane pytel, rukavice, dostane odměnu. Opravdu stačí když uklidí nějaké menší množství papírů, protože každá ta ruka a každá chuť těch lidí se počítá."</w:t>
      </w:r>
    </w:p>
    <w:p>
      <w:pPr/>
      <w:r>
        <w:rPr/>
        <w:t xml:space="preserve">Důvody doborovolníků, kteří se zapojili, byly vesměs stejné.</w:t>
      </w:r>
    </w:p>
    <w:p>
      <w:pPr/>
      <w:r>
        <w:rPr>
          <w:b w:val="1"/>
          <w:bCs w:val="1"/>
        </w:rPr>
        <w:t xml:space="preserve">anketa: dobrovolníci:</w:t>
      </w:r>
      <w:r>
        <w:rPr/>
        <w:t xml:space="preserve"> "Protože tady chodím a je to tu krásné místo prostě." "My chodím na moře často, fakt moc lidí to nedodržuje, odpadkových košů je tady hodně, ale vypadá to, že to asi nestačí, kdo chce, tak to na tu zem hodí stejně ." "Nelíbí se nám to, ty odpadky prostě a chceme pomoct."</w:t>
      </w:r>
    </w:p>
    <w:p>
      <w:pPr/>
      <w:r>
        <w:rPr>
          <w:b w:val="1"/>
          <w:bCs w:val="1"/>
        </w:rPr>
        <w:t xml:space="preserve">Jana Maierová, vedoucí Odboru komunálních služeb MMK</w:t>
      </w:r>
      <w:r>
        <w:rPr/>
        <w:t xml:space="preserve">: “Jsme zjistili, když jsem si to monitorovali od doby, kdy má tento areál město ve správě, tak jsme byli překvapeni, co občané tady dokáží nechat, jsou to nejen odpadky jako jsou plechovky, plasty, lahve, ale jsou to i ručníky, věci, plavky, dokonce i vodní atrakce, které se jim poškodily jako kruhy, loďky, tak to nechávají na místě."</w:t>
      </w:r>
    </w:p>
    <w:p>
      <w:pPr/>
      <w:r>
        <w:rPr/>
        <w:t xml:space="preserve">Někteří se vydali na okruh kolem vodní plochy a uklízeli odpad především po lidech, kteří chodí ke Karvinskému moři relaxovat a nejsou schopni s odpadky dojít k jednomu z mnoha košů. Část dobrovolníků se společně se zaměstnanci karvinského magistrátu vydala zlikvidovat černé skládky v okolním lesíku.</w:t>
      </w:r>
    </w:p>
    <w:p>
      <w:pPr/>
      <w:r>
        <w:rPr>
          <w:b w:val="1"/>
          <w:bCs w:val="1"/>
        </w:rPr>
        <w:t xml:space="preserve">anketa: dobrovolník z karvinského magistrátu</w:t>
      </w:r>
      <w:r>
        <w:rPr/>
        <w:t xml:space="preserve">: "Zvolili jsme místo po bezdomovcích, stanové městečko, našli jsme moc věcí. Je fajn, že se lidi zapojili, zapojili jsme se i my, zaměstnanci úřadu, je fajn, že přišli."</w:t>
      </w:r>
    </w:p>
    <w:p>
      <w:pPr/>
      <w:r>
        <w:rPr/>
        <w:t xml:space="preserve">Kromě obyvatel Karviné se do akce zapojilo spontánně také několik náhodných návštěvníků, a to i z Polska, kteří o úklidové akce předem nevěděli. Velkoobjemový kontejner se za 3 hodiny zcela zaplnil téměř desíti kubíky odpadu. Kampaň Za čisté moře bude karvinský magistrát opakovat.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4670/dobrovolnici-uklidili-okoli-karvinskeho-more--zapojili-se-i-nahodni-navstevnici-are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2026-06-24T12:46:41+02:00</dcterms:created>
  <dcterms:modified xsi:type="dcterms:W3CDTF">2026-06-24T12:46:41+02:00</dcterms:modified>
</cp:coreProperties>
</file>

<file path=docProps/custom.xml><?xml version="1.0" encoding="utf-8"?>
<Properties xmlns="http://schemas.openxmlformats.org/officeDocument/2006/custom-properties" xmlns:vt="http://schemas.openxmlformats.org/officeDocument/2006/docPropsVTypes"/>
</file>