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veletrhu ve Frýdlantě vybíraly volnočasové kroužky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“Kulturní centrum již poosmé pořádá veřejností velmi oblíbený Veletrh zájmových kroužků, kdy chceme na jednom místě seznámit rodiče s nabídkou volnočasových aktivit pro školní rok 2024/2025 tady u nás ve městě. Ta nabídka je velmi pestrá, na několika desítkách stanovišť se mohou děti seznámit s kroužky sportovními, uměleckými i výtvarnými. Spoustu aktivity si mohou samy vyzkoušet a pak už je na nich, jestli vyplní přihlášky tady na místě, nebo si to nechají projít doma hlavou a do kroužku se přihlásí později."</w:t>
      </w:r>
    </w:p>
    <w:p>
      <w:pPr/>
      <w:r>
        <w:rPr>
          <w:b w:val="1"/>
          <w:bCs w:val="1"/>
        </w:rPr>
        <w:t xml:space="preserve">Felix Rakušan, návštěvník akce: </w:t>
      </w:r>
      <w:r>
        <w:rPr/>
        <w:t xml:space="preserve">“Já zatím chodím tady do ZUŠky na elektrickou kytaru, ale dneska jsem se tu přišel podívat a rád bych chodil do skauta.” </w:t>
      </w:r>
    </w:p>
    <w:p>
      <w:pPr/>
      <w:r>
        <w:rPr>
          <w:b w:val="1"/>
          <w:bCs w:val="1"/>
        </w:rPr>
        <w:t xml:space="preserve">Antonín Langr, TK Antonio: </w:t>
      </w:r>
      <w:r>
        <w:rPr/>
        <w:t xml:space="preserve">“Jsme Taneční klub Antonio a zaměřujeme se na latinskoamerické tance. Využíváme širokou škálu tanečních kurzů, ať už pro děti nebo pro dospělé. U dětí se více zaměřujeme na moderní tance, hip hop, street dance či disco. Vyučujeme na základních školách ve Frýdlantě nad Ostravicí a v okolí a taky učíme mateřské školky. Pro dospělé například ladies dance, kdy ženy tančí samy s profesionálním partnerem. a také taneční pro dospělé.”</w:t>
      </w:r>
    </w:p>
    <w:p>
      <w:pPr/>
      <w:r>
        <w:rPr>
          <w:b w:val="1"/>
          <w:bCs w:val="1"/>
        </w:rPr>
        <w:t xml:space="preserve">Blanka Dužíková, Centrum volného času u rosničky:</w:t>
      </w:r>
      <w:r>
        <w:rPr/>
        <w:t xml:space="preserve"> “Jsem zástupce Centra volného času u rosničky v Malenovicích. Zabýváme se volnočasovými aktivitami od nejmenších dětiček, přes školkové, školní, velké děti i dospěláky. Máme kurzy pohybové, kreativní, dramatický, jógu pro dospělé. V létě a během prázdnin řešíme volno dětí, takže nabízíme rodičům příměstské tábory nebo různé víkendové akce. Zároveň v Malenovicích pořádáme den dětí, den obce, den matek."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4778/deti-si-na-veletrhu-ve-frydlante-vybiraly-volnocas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2026-06-24T05:40:31+02:00</dcterms:created>
  <dcterms:modified xsi:type="dcterms:W3CDTF">2026-06-24T05:40:31+02:00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