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už po 18. uskutečnily silniční in line závody. Vyvrcholily MČR v In line půlmaratonu</w:t>
      </w:r>
    </w:p>
    <w:p>
      <w:pPr/>
      <w:r>
        <w:rPr/>
        <w:t xml:space="preserve">Na 200 závodníků od nejmenších dětí až po profesionální inline bruslaře se postupně postavilo na start silničních závodů, které se jely v krásném prostředí Městských sadů v Opavě.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“Bohužel v tomto termínu nemáme tady závodníky české reprezentace, kteří odjeli na MS do Itálie, kde jim držíme palce na dálku, začínáme fandit, takže je tady nemáme, ale o to je to možná lepší pro jiné závodníky, kteří mají možnost se přes tu jejich neúčast dostat na stupně vítězů.” </w:t>
      </w:r>
    </w:p>
    <w:p>
      <w:pPr/>
      <w:r>
        <w:rPr/>
        <w:t xml:space="preserve">Na závodech bylo připraveno hned několik tras. Nejmenší děti do 5 let věku jely plnohodnotný závod na 250 metrů.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“Pak jsme měli pětistovku a pak podle jednotlivých věkových kategorií se stupňuje i ta trasa 5 km. Teď jsme odjeli 10 km závod, kterého se většinou účastní trenéři těch dětí nebo rodiče, nebo některé z těch mladších dětí, které už jely svůj věkový závod, tak si řeknou, já to zkusím, tu desítku dám.”</w:t>
      </w:r>
    </w:p>
    <w:p>
      <w:pPr/>
      <w:r>
        <w:rPr>
          <w:b w:val="1"/>
          <w:bCs w:val="1"/>
        </w:rPr>
        <w:t xml:space="preserve">Alexandra Gálová, IN LINE VESELÍ: </w:t>
      </w:r>
      <w:r>
        <w:rPr/>
        <w:t xml:space="preserve">“Závod byl docela dlouhý, 10 km, jeli jsme normální tempo a potom soupeřky to tady docela brzo nastoupily, pak jsme je dojely a vlastně pak předjely i s Verčou, která byla druhá. Jinak jsem ráda, že jsem dojela.”</w:t>
      </w:r>
    </w:p>
    <w:p>
      <w:pPr/>
      <w:r>
        <w:rPr>
          <w:b w:val="1"/>
          <w:bCs w:val="1"/>
        </w:rPr>
        <w:t xml:space="preserve">Jakub Jelínek, BK Luigino: </w:t>
      </w:r>
      <w:r>
        <w:rPr/>
        <w:t xml:space="preserve">“Trať byla dneska dobrá, po dlouhé době se jelo na suchu. Za výhru jsem rád, soupeř , střídali se jakž takž, takže dobré.”  </w:t>
      </w:r>
    </w:p>
    <w:p>
      <w:pPr/>
      <w:r>
        <w:rPr>
          <w:b w:val="1"/>
          <w:bCs w:val="1"/>
        </w:rPr>
        <w:t xml:space="preserve">Matyáš Kraml, TJ Sokol Staré město - Náchod: </w:t>
      </w:r>
      <w:r>
        <w:rPr/>
        <w:t xml:space="preserve">“Jsem tady podruhé  a bylo to těžké, ale šlo to. A bylo to jakoby únavné hodně. Nejtěžší bylo ten sprint do finiše. Druhé místo je dobré, ale první bych mohl být vždycky, takže furt to může být lepší.”</w:t>
      </w:r>
    </w:p>
    <w:p>
      <w:pPr/>
      <w:r>
        <w:rPr/>
        <w:t xml:space="preserve">In-line půlmaraton v nejrychlejším čase zvládl Jan Horák z In LINE VESELÍ, a to za 34.08, nejrychlejší ženou v cíli byla Veronika Korvasová taktéž z IN LINE VESELÍ.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838/v-opave-se-uz-po-18-uskutecnily-silnicni-in-line-zavody-vyvrcholily-mcr-v-in-line-pulmara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2026-05-20T09:20:11+02:00</dcterms:created>
  <dcterms:modified xsi:type="dcterms:W3CDTF">2026-05-20T09:20:11+02:00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