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13.9.2024,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vzpomínali na horníky, kteří nevyfárali. Za dobu dobývání uhlí jich bylo 800</w:t>
      </w:r>
    </w:p>
    <w:p>
      <w:pPr/>
      <w:r>
        <w:rPr/>
        <w:t xml:space="preserve">Na horníky, jejichž život vyhasl při výkonu povolání, se tradičně v září vzpomíná v rámci tradičních Hornických slavností. Ty letos proběhly současně s oslavami města v červnu. Pietní akt, jež bývá jejich součástí se uskutečnil nyní.</w:t>
      </w:r>
    </w:p>
    <w:p>
      <w:pPr/>
      <w:r>
        <w:rPr>
          <w:b w:val="1"/>
          <w:bCs w:val="1"/>
        </w:rPr>
        <w:t xml:space="preserve">Roman Sikora generální ředitel OKD: </w:t>
      </w:r>
      <w:r>
        <w:rPr/>
        <w:t xml:space="preserve">“Sešli jsme se zde u příležitosti uctění vzpomínky na horníky, kteří za těch 200 let dobývání černé uhlí nevyfárali. Je jich na 800. 800 horníků, záchranářů, báňských inženýrů i techniků, ale současně 800 otců, bratrů, manželů."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“Když lidé začínali dobývat uhlí, tak ta práce byla nejen těžká, ale nesmírně nebezpečná a ona zůstala nebezpečná po celou dobu dobývání uhlí a vždycky ji provázely neštěstí. Je nesmírně důležité si to připomínat, protože prosperita naší země a celého regionu stojí na jejich potu a krvi."</w:t>
      </w:r>
    </w:p>
    <w:p>
      <w:pPr/>
      <w:r>
        <w:rPr/>
        <w:t xml:space="preserve">V letošním roce, k dnešnímu dni, zažili záchranáři 121 poplachů a 23 důlních výjezdů.</w:t>
      </w:r>
    </w:p>
    <w:p>
      <w:pPr/>
      <w:r>
        <w:rPr>
          <w:b w:val="1"/>
          <w:bCs w:val="1"/>
        </w:rPr>
        <w:t xml:space="preserve">Jaroslav Provázek,  náměstek ředitele odštěpného závodu HBZS – hlavní inženýr</w:t>
      </w:r>
      <w:r>
        <w:rPr/>
        <w:t xml:space="preserve">: "3x jsme zasahovali s celým týmem pod zemí při mimořádných událostech, jednou to bylo u závalu, kdy jsme museli vyprostit smrtelně zraněného horníka, 2x to bylo u důlních požárů."</w:t>
      </w:r>
    </w:p>
    <w:p>
      <w:pPr/>
      <w:r>
        <w:rPr/>
        <w:t xml:space="preserve">Po pietním aktu se všichni v průvodu vydali do kostela Povýšení svatého kříže, kde proběhala bohoslužba za horníky.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846/v-karvine-vzpominali-na-horniky-kteri-nevyfarali-za-dobu-dobyvani-uhli-jich-bylo-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2026-06-25T07:12:21+02:00</dcterms:created>
  <dcterms:modified xsi:type="dcterms:W3CDTF">2026-06-25T07:12:21+02:00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