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12.9.2024,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si v letošní sezóně připsali velký úspěch. Skončili třetí</w:t>
      </w:r>
    </w:p>
    <w:p>
      <w:pPr/>
      <w:r>
        <w:rPr/>
        <w:t xml:space="preserve">Loni bojovali o záchranu v extralize, letos si baseballisté Arrows Ostrava vedli mnohem lépe. Mistři ČR z let 2018, 19 a 21 skončili v tabulce extraligy na 3. místě.</w:t>
      </w:r>
    </w:p>
    <w:p>
      <w:pPr/>
      <w:r>
        <w:rPr>
          <w:b w:val="1"/>
          <w:bCs w:val="1"/>
        </w:rPr>
        <w:t xml:space="preserve">Boris Bokaj, hlavní trenér, Arrows Ostrava: </w:t>
      </w:r>
      <w:r>
        <w:rPr/>
        <w:t xml:space="preserve">“Samozřejmě 3. místo je  velký úspěch, náš primární cíl bylo postoupit do play off, to se nám povedlo ze 4. místa. V semifinále jsme nestačili na suverénní Draky a tento víkend se nám podařilo vybojovat 3. místo na půdě Eagles Praha, takže velká spokojenost a takový lehký nadstandard toho, co jsme si stanovili do sezony.“</w:t>
      </w:r>
    </w:p>
    <w:p>
      <w:pPr/>
      <w:r>
        <w:rPr>
          <w:b w:val="1"/>
          <w:bCs w:val="1"/>
        </w:rPr>
        <w:t xml:space="preserve">Jan Kozel, hráč Arrows Ostrava: </w:t>
      </w:r>
      <w:r>
        <w:rPr/>
        <w:t xml:space="preserve">“Měli jsme takový pomalejší start, ale nakonec jsme se v půlce sezony, myslím si slušně rozjeli. Za mě osobně je to velká zkušenost, vlastně moje první extraligové play off a jsem hodně rád, že jsem si vyzkoušel házet i play off a super zkušenost.”</w:t>
      </w:r>
    </w:p>
    <w:p>
      <w:pPr/>
      <w:r>
        <w:rPr/>
        <w:t xml:space="preserve">Úkolem do další sezóny bude zapracovat hlavně na pálce. </w:t>
      </w:r>
    </w:p>
    <w:p>
      <w:pPr/>
      <w:r>
        <w:rPr>
          <w:b w:val="1"/>
          <w:bCs w:val="1"/>
        </w:rPr>
        <w:t xml:space="preserve">Boris Bokaj, hlavní trenér, Arrows Ostrava: </w:t>
      </w:r>
      <w:r>
        <w:rPr/>
        <w:t xml:space="preserve">“Ta už nás trápí několikátou sezonu a bude na tom třeba zamakat, protože ta konkurence je silná a ukázalo se to třeba i v tom semifinále proti Drakům, kdy to byla jako mašina, která nás ve dvou zápasech naprosto rozstřílela. Jinak si myslím, že nadhoz byl solidní, vesměs z 95 procent jsme celou sezonu odházeli s českými nadhazovači a obrana občas si vybrala slabší chvilky, ale taky si myslím, že působila celkem jistě.”</w:t>
      </w:r>
    </w:p>
    <w:p>
      <w:pPr/>
      <w:r>
        <w:rPr/>
        <w:t xml:space="preserve">V tuto chvíli mají hráči zaslouženou pauzu a do zimní přípravy nastoupí začátkem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44890/baseballiste-arrows-ostrava-si-v-letosni-sezone-pripsali-velky-uspech-skoncili-tr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2026-08-07T15:28:58+02:00</dcterms:created>
  <dcterms:modified xsi:type="dcterms:W3CDTF">2026-08-07T15:28:58+02:00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