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pokračuje festival Bezručova Opava. Nabízí koncerty, divadlo, výstavy i unikátní Zahradu světla</w:t>
      </w:r>
    </w:p>
    <w:p>
      <w:pPr/>
      <w:r>
        <w:rPr/>
        <w:t xml:space="preserve">Dobré jméno ve světě Opavě léta dělá známý multiinstrumentalista a opavský rodák Radim Zenkl. V rámci festivalu Bezručova Opava a oslav 800 let založení města, vystoupil spolu s Pavel Bořkovec Quartetem v Knihovně Petra Bezruče.</w:t>
      </w:r>
    </w:p>
    <w:p>
      <w:pPr/>
      <w:r>
        <w:rPr>
          <w:b w:val="1"/>
          <w:bCs w:val="1"/>
        </w:rPr>
        <w:t xml:space="preserve">Radim Zenkl, světově známý multiinstrumentalista: </w:t>
      </w:r>
      <w:r>
        <w:rPr/>
        <w:t xml:space="preserve">“Na Opavu vzpomínám velice rád, moc rád se vracím. Těší mě, že je tady ten festival Bezručova Opava, kde pokaždé hraju co dva roky a vždycky se snažím přijít s nějakým novým projektem. V minulosti jsem tu hrál s Jiřím Stivínem, Ondrou Kozákem, se Samsonem Lenkem, Jirkou Čudlou a dneska, protože je to takové ještě slavnostnější, je tady 800 let výročí založení města, tak jsem sebou vzal Pavel Bořkovec Quartet.”</w:t>
      </w:r>
    </w:p>
    <w:p>
      <w:pPr/>
      <w:r>
        <w:rPr/>
        <w:t xml:space="preserve">Na koncertu zazněly mimo jiné skladby Antonia Vivaldiho, Johanna Sebastiana Bacha i modernější od Pavla Orfa. </w:t>
      </w:r>
    </w:p>
    <w:p>
      <w:pPr/>
      <w:r>
        <w:rPr>
          <w:b w:val="1"/>
          <w:bCs w:val="1"/>
        </w:rPr>
        <w:t xml:space="preserve">Radim Zenkl, světově známý multiinstrumentalista: </w:t>
      </w:r>
      <w:r>
        <w:rPr/>
        <w:t xml:space="preserve">“Něco z mé vlastní tvorby, něco z muziky lidové irské a potom takový středobod toho kvartetního hraní zahrají kluci smyčcové kvarteto č. 5 od Pavla Bořkovce, skladatele, jehož jméno mají v názvu.”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“Jsem moc rád, že 16. září v pondělí budeme dělat 3 projekce v kině Mír a vlastně studenti SU multimediálních technik nám připraví dokument o našem průvodu, který byl v Opavě 24. května letošního roku. Byla tam krásná pozitivní atmosféra a hlavně je to prostor pro to, aby ti účastníci toho průvodu viděli, co se vlastně dělo.”</w:t>
      </w:r>
    </w:p>
    <w:p>
      <w:pPr/>
      <w:r>
        <w:rPr/>
        <w:t xml:space="preserve">Ve čtvrtek jste pak do kina Mír zváni na premiéru filmu Razumovští z Vikštejna Odysea emigrace. 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“Máme samozřejmě některé tradiční akce, některé speciální, některé nové akce. Určitě můžeme lákat na tradiční výjezd na Lysou horu a na Bezručovu chatu na Ostravici. Autobusový výlet s kulturním programem je pro milovníky přírody, ale i Bezručových veršů.”</w:t>
      </w:r>
    </w:p>
    <w:p>
      <w:pPr/>
      <w:r>
        <w:rPr/>
        <w:t xml:space="preserve">Jedinečná bude zážitková jízda ve stojící historické tramvaji pod titulem Čert vyletěl z elektriky.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“Když si představíte, že zážitková jízda stojící tramvají je trošku protimluv, tak skutečně jsme pozvali zajímavý soubor Ústav úžasu a ti nám tu tramvaj jakoby rozpohybují a udělají zážitkovou jízdu, která se jako uskutečnila v roce 1924.”</w:t>
      </w:r>
    </w:p>
    <w:p>
      <w:pPr/>
      <w:r>
        <w:rPr/>
        <w:t xml:space="preserve">Unikátní je i Zahrada světla kolem sadu u muzea. Festival nabízí program na každý den až do konce září. Podrobnosti o něm najdete na stránkách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893/v-opave-pokracuje-festival-bezrucova-opava-nabizi-koncerty-divadlo-vystavy-i-unikatni-zahradu-sve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2026-05-19T14:53:09+02:00</dcterms:created>
  <dcterms:modified xsi:type="dcterms:W3CDTF">2026-05-19T14:53:09+02:00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