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16.9.2024,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Havířovu během povodní způsobila nejvíce potíží řeka Lučina</w:t>
      </w:r>
    </w:p>
    <w:p>
      <w:pPr/>
      <w:r>
        <w:rPr/>
        <w:t xml:space="preserve">Takto to vypadalo během víkendu v okolí vlakového nádraží v Havířově. Podjezd do městské části Šumbark byl zcela zatopen. Voda z řeky Lučiny se vylila i na Ostravskou ulici, která musela být rovněž uzavřena a nejen ta. </w:t>
      </w:r>
    </w:p>
    <w:p>
      <w:pPr/>
      <w:r>
        <w:rPr>
          <w:b w:val="1"/>
          <w:bCs w:val="1"/>
        </w:rPr>
        <w:t xml:space="preserve">Ondřej Baránek (ANO), náměstek primátora Havířova: </w:t>
      </w:r>
      <w:r>
        <w:rPr/>
        <w:t xml:space="preserve">“Největší škody byly v oblasti Dolních Datyní, kde se vylila řeka Lučina, to znamená, že čtvrť Dolní Datyně byla od Havířova skoro odříznuta."</w:t>
      </w:r>
    </w:p>
    <w:p>
      <w:pPr/>
      <w:r>
        <w:rPr/>
        <w:t xml:space="preserve">Město řeší i nepochopitelný vandalismus v centru města.</w:t>
      </w:r>
    </w:p>
    <w:p>
      <w:pPr/>
      <w:r>
        <w:rPr>
          <w:b w:val="1"/>
          <w:bCs w:val="1"/>
        </w:rPr>
        <w:t xml:space="preserve">Ondřej Baránek (ANO), náměstek primátora Havířova: </w:t>
      </w:r>
      <w:r>
        <w:rPr/>
        <w:t xml:space="preserve">“Dostal jsem informaci, že bylo u Jitřenky neznámými pachateli nahozeno do těch otevřených vpustí kanálových dopravní značení, které přispěly k tomu, že tyto kanály byly opět zacpány." </w:t>
      </w:r>
    </w:p>
    <w:p>
      <w:pPr/>
      <w:r>
        <w:rPr/>
        <w:t xml:space="preserve">Technické služby nasadili během povodní do ulic veškerou techniku i zaměstnance.</w:t>
      </w:r>
    </w:p>
    <w:p>
      <w:pPr/>
      <w:r>
        <w:rPr>
          <w:b w:val="1"/>
          <w:bCs w:val="1"/>
        </w:rPr>
        <w:t xml:space="preserve">Václav Zyder, náměstek Technických služeb Havířov: </w:t>
      </w:r>
      <w:r>
        <w:rPr/>
        <w:t xml:space="preserve">"Situace se razantně změnila brzy ráno v sobotu, kdy se začal zatápět podjezd u vlakového nádraží. Tam došlo i zatopení jednoho vozu, které vjelo do té laguny, auto bylo vyproštěno. Bohužel hladina šla tak vysoko, jako ještě nikdy. To bylo zapříčiněno tím, že řeka Lučina se zvedla a voda, která procházela kanalizací zpět, tak přispěla k tomu zatopení."</w:t>
      </w:r>
    </w:p>
    <w:p>
      <w:pPr/>
      <w:r>
        <w:rPr/>
        <w:t xml:space="preserve">Odklízení nánosu bahna z podjedu dalo v pondělí dopoledne pracovníkům zabrat. Zprůjezdnit se silnici podařilo v odpoledních hodinách.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921/havirovu-behem-povodni-zpusobila-nejvice-potizi-reka-lu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2026-10-22T04:59:38+02:00</dcterms:created>
  <dcterms:modified xsi:type="dcterms:W3CDTF">2026-10-22T04:59:38+02:00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