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protrhla hráz Odry na soutoku s Opavou. Voda zaplavila Přívoz, Novou Ves a Mariánské Hory</w:t>
      </w:r>
    </w:p>
    <w:p>
      <w:pPr/>
      <w:r>
        <w:rPr/>
        <w:t xml:space="preserve">Krnov, Opava a od pondělka také Ostrava jsou v Moravskoslezském kraji nejhůře zasažené lokality. Záchranné složky se snaží pomoci lidem, které voda odřízla a hrozí jim zatopení. Evakuovány už byly tisíce lidí.</w:t>
      </w:r>
    </w:p>
    <w:p>
      <w:pPr/>
      <w:r>
        <w:rPr>
          <w:b w:val="1"/>
          <w:bCs w:val="1"/>
        </w:rPr>
        <w:t xml:space="preserve">Josef Bělica (ANO) hejtman MS kraje: </w:t>
      </w:r>
      <w:r>
        <w:rPr/>
        <w:t xml:space="preserve">"V Krnově a Opavě je situace stabilizovaná. Opava kulminuje, bohužel z těch toků kulminuje nejdéle a je to vlastně i součást problému, kterému čelíme tady v Ostravě." </w:t>
      </w:r>
    </w:p>
    <w:p>
      <w:pPr/>
      <w:r>
        <w:rPr/>
        <w:t xml:space="preserve">Ostrava, která bojovala v neděli za záchranu Nové Vsi bohužel obstála jen napůl. Hráz sice vydržela ale protrhl se břeh na soutoku s Opavou, kde vznikla asi 50 metrová průrva. Vznikla tak řeka s průtokem podobným, jako má běžně Odra a obrovské množství vody se valilo do Přívozu, Mariánských Hor a zpětně i do Nové Vsi.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"Touhle trhlinou se nám voda dostává jednak zpětně do Nové Vsi, kterou jsme včera pracně zachraňovali o dva km výše. Ta voda se nám rozlévá do pravého břehu a vrací se nám z té severní části zpátky do Nové Vsi, takže ta spodní část je už pod vodou." </w:t>
      </w:r>
    </w:p>
    <w:p>
      <w:pPr/>
      <w:r>
        <w:rPr/>
        <w:t xml:space="preserve">Vedení Ostravy se s hasiči dohodlo na unikátním řešení, kdy průrvu v hrázi mají ucpat pytle s pískem. </w:t>
      </w:r>
    </w:p>
    <w:p>
      <w:pPr/>
      <w:r>
        <w:rPr>
          <w:b w:val="1"/>
          <w:bCs w:val="1"/>
        </w:rPr>
        <w:t xml:space="preserve">David Kareš, velitel Záchranného útvaru HZS ČR: </w:t>
      </w:r>
      <w:r>
        <w:rPr/>
        <w:t xml:space="preserve">"Do toho místa shodíme big bagy s pískem jestli pomůžou. Využijeme k tomu Hidrokon HK 240, která má opravdu dlouhé rameno, na které uvážeme ty pytle s pískem."   </w:t>
      </w:r>
    </w:p>
    <w:p>
      <w:pPr/>
      <w:r>
        <w:rPr/>
        <w:t xml:space="preserve">{{facebook-feed-"televize.polar"-"547940347659753"}}</w:t>
      </w:r>
    </w:p>
    <w:p>
      <w:pPr/>
      <w:r>
        <w:rPr/>
        <w:t xml:space="preserve">Voda už bohužel mezitím zaplavila řadu domů ale i průmyslové podniky.  </w:t>
      </w:r>
    </w:p>
    <w:p>
      <w:pPr/>
      <w:r>
        <w:rPr>
          <w:b w:val="1"/>
          <w:bCs w:val="1"/>
        </w:rPr>
        <w:t xml:space="preserve">Aleš Boháč (Starostové pro Ostravu), náměstek primátora Ostravy: </w:t>
      </w:r>
      <w:r>
        <w:rPr/>
        <w:t xml:space="preserve">"Opava protéká rovně, protíná Odru a teče směrem na Přívoz, kde kromě evakuace lidí, jsou všechny průmyslové zdroje Ostravy. Na vstupu u chemičky už je 1,8 metrů vody, koksovna 1 - 1,5 metrů. V koksovně ale žádné riziko nehrozí." </w:t>
      </w:r>
    </w:p>
    <w:p>
      <w:pPr/>
      <w:r>
        <w:rPr/>
        <w:t xml:space="preserve">Povodně bohužel velmi komplikují také dopravu po celém městě. Silnice jsou na řadě míst uzavřené a situace se neustále mění.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"Dobrá zpráva je, že se nám podařilo zprůjezdnit Rudnou přes Odru a doufám, že už by to tak mohlo zůstat. Nicméně chtěl bych poprosit všechny řidiče, kteří do Ostravy do centra nemusí, ať nejezdí. </w:t>
      </w:r>
    </w:p>
    <w:p>
      <w:pPr/>
      <w:r>
        <w:rPr/>
        <w:t xml:space="preserve">Obyvatelé Ostravy mohou v problémech využít bezplatnou zelenou linku 800 700 650  a nebo mobilní číslo 739 680 921. Pracovníci magistrátu poradí například evakuovaným s noclehem nebo kde požádat o pomoc v případě poničení majetku. </w:t>
      </w:r>
    </w:p>
    <w:p>
      <w:pPr/>
      <w:r>
        <w:rPr>
          <w:b w:val="1"/>
          <w:bCs w:val="1"/>
        </w:rPr>
        <w:t xml:space="preserve"> </w:t>
      </w:r>
    </w:p>
    <w:p>
      <w:pPr/>
      <w:r>
        <w:rPr>
          <w:b w:val="1"/>
          <w:bCs w:val="1"/>
        </w:rPr>
        <w:t xml:space="preserve">Pracovníci Sociopointu ostravského magistrátu poskytnou informace např. v následujících oblastech:</w:t>
      </w:r>
    </w:p>
    <w:p>
      <w:pPr>
        <w:numPr>
          <w:ilvl w:val="0"/>
          <w:numId w:val="2"/>
        </w:numPr>
      </w:pPr>
      <w:r>
        <w:rPr/>
        <w:t xml:space="preserve">Umístění evakuačních center a rady k evakuačnímu zavazadlu</w:t>
      </w:r>
    </w:p>
    <w:p>
      <w:pPr>
        <w:numPr>
          <w:ilvl w:val="0"/>
          <w:numId w:val="2"/>
        </w:numPr>
      </w:pPr>
      <w:r>
        <w:rPr/>
        <w:t xml:space="preserve">Jak řešit docházku do zaměstnání a jiné pracovněprávní a sociální  otázky v případě potíží s dopravou do zaměstnání, potřebou chránit vlastní majetek nebo uzavření místa výkonu práce z důvodu povodní</w:t>
      </w:r>
    </w:p>
    <w:p>
      <w:pPr>
        <w:numPr>
          <w:ilvl w:val="0"/>
          <w:numId w:val="2"/>
        </w:numPr>
      </w:pPr>
      <w:r>
        <w:rPr/>
        <w:t xml:space="preserve">Jak řešit pracovněprávní otázky v případě, že je nutné zůstat doma s dítětem kvůli povodním, uzavřením školy atp.</w:t>
      </w:r>
    </w:p>
    <w:p>
      <w:pPr>
        <w:numPr>
          <w:ilvl w:val="0"/>
          <w:numId w:val="2"/>
        </w:numPr>
      </w:pPr>
      <w:r>
        <w:rPr/>
        <w:t xml:space="preserve">Kde a jak žádat o mimořádnou okamžitou pomoc v případě poničení majetku povodní</w:t>
      </w:r>
    </w:p>
    <w:p>
      <w:pPr>
        <w:numPr>
          <w:ilvl w:val="0"/>
          <w:numId w:val="2"/>
        </w:numPr>
      </w:pPr>
      <w:r>
        <w:rPr/>
        <w:t xml:space="preserve">Co dělat, když zaměstnavatel z důvodu povodní nemůže vyplácet mzdu</w:t>
      </w:r>
    </w:p>
    <w:p>
      <w:pPr>
        <w:numPr>
          <w:ilvl w:val="0"/>
          <w:numId w:val="2"/>
        </w:numPr>
      </w:pPr>
      <w:r>
        <w:rPr/>
        <w:t xml:space="preserve">Kde najít pomoc v případě psychických potíží spojených s krizovou situací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7B95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4931/v-ostrave-se-protrhla-hraz-odry-na-soutoku-s-opavou-voda-zaplavila-privoz-novou-ves-a-marianske-h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2026-10-27T14:46:30+01:00</dcterms:created>
  <dcterms:modified xsi:type="dcterms:W3CDTF">2026-10-27T14:46:30+01:00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