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mizí z ulic a lidé v Opavě tak začali s velkým úklidem. Všude jsou hromady zničených věcí</w:t>
      </w:r>
    </w:p>
    <w:p>
      <w:pPr/>
      <w:r>
        <w:rPr/>
        <w:t xml:space="preserve">U Seniorcentra na Rolnické ulici v Kateřinkách město nechalo postavit velký stan, do kterého si lidé mohou chodit pro vybavení na úklid a základní potraviny z vyhlášené sbírky. Navíc mají možnost si ve stanu nabíjet mobily.</w:t>
      </w:r>
    </w:p>
    <w:p>
      <w:pPr/>
      <w:r>
        <w:rPr>
          <w:b w:val="1"/>
          <w:bCs w:val="1"/>
        </w:rPr>
        <w:t xml:space="preserve">Klára Štěpánková, krizový štáb: </w:t>
      </w:r>
      <w:r>
        <w:rPr/>
        <w:t xml:space="preserve">“Krizový štáb v Opavě tady zřídil pomoc pro občany z Kateřinek, máme tady velký stan, kde bylo od 2 hodin k dispozici nářadí. Lopaty, kýble, sáčky, pytle. Bohužel všechno bylo rozebrané během 10 minut a teď máme k dispozici pouze potraviny, toaletní papír a potraviny, které se ohřívají." </w:t>
      </w:r>
    </w:p>
    <w:p>
      <w:pPr/>
      <w:r>
        <w:rPr>
          <w:b w:val="1"/>
          <w:bCs w:val="1"/>
        </w:rPr>
        <w:t xml:space="preserve">anketa: obyvatelé Opavy:</w:t>
      </w:r>
      <w:r>
        <w:rPr/>
        <w:t xml:space="preserve"> “Jsme všichni vyčerpaní z toho, nebyli jsme vytopeni v bytě, to 8. patro není tak nebezpečné, ale i tak celkově stresy, hlídat to auto, kam s těmi psy venčit, kolem domu tady z přední strany asi metr 50 vody, bahna 10 cm, ve sklepě všechno zničené, všechno mokré vlhké, bez proudu, bez elektřiny je to fakt náročné."</w:t>
      </w:r>
    </w:p>
    <w:p>
      <w:pPr/>
      <w:r>
        <w:rPr/>
        <w:t xml:space="preserve">“Ve městě ne, protože jsem v 5. patře, ale mám v Držkovicích zahradu, Ta je ještě furt metr pod vodou, tam je to, bylo 3 metry vody. To co bylo výš jak 3 metry, ok a ostatní všechno zatopené.” </w:t>
      </w:r>
    </w:p>
    <w:p>
      <w:pPr/>
      <w:r>
        <w:rPr/>
        <w:t xml:space="preserve">“Kolegyně je bez nohy, tak jsem ji vzala něco a sobě. My jsme nebyli zaplavení, ale nedostali jsme se ven. Nemáme plyn, nemáme elektřinu, nic, takže počkáme až to bude.” </w:t>
      </w:r>
    </w:p>
    <w:p>
      <w:pPr/>
      <w:r>
        <w:rPr/>
        <w:t xml:space="preserve">Až jeden a půl metru vody měli lidé v domech kolem řeky Opavy na Čapákově nábřeží a v jeho okolí, kde to vypadá jako v apokalyptickém filmu. </w:t>
      </w:r>
    </w:p>
    <w:p>
      <w:pPr/>
      <w:r>
        <w:rPr/>
        <w:t xml:space="preserve">“Tři roky jsem dělal svépomocí byt a byl jsem měsíc nastěhovaný. Všechno fungl nové, všechno v tahu, nábytek, kuchyň, zdi, všechno, všechno pryč po třech letech práce. 70 čísel vody v bytě. Tady už je poloviční hromada a zbytek je ještě uvnitř co přijde vyházet, bohužel. Naštěstí přátelé se ozvali, pomáhají.”</w:t>
      </w:r>
    </w:p>
    <w:p>
      <w:pPr/>
      <w:r>
        <w:rPr/>
        <w:t xml:space="preserve">Lidé mohou poničené věci vynášet na hromady kolem cest i na trávu. Město se postará o odvoz.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997/voda-mizi-z-ulic-a-lide-v-opave-tak-zacali-s-velkym-uklidem-vsude-jsou-hromady-znicenych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2026-05-19T14:53:02+02:00</dcterms:created>
  <dcterms:modified xsi:type="dcterms:W3CDTF">2026-05-19T14:53:02+02:00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