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24.9.2024,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radnice reguluje počet přemnožených holubů. Odchytávají je odborníci z řad ochránců přírody</w:t>
      </w:r>
    </w:p>
    <w:p>
      <w:pPr/>
      <w:r>
        <w:rPr/>
        <w:t xml:space="preserve">Porubská radnice reguluje počet holubů. Nejvíce se jich zdržuje v půdních prostorách bytových domů na 1. a 2. stavebním obvodě. </w:t>
      </w:r>
    </w:p>
    <w:p>
      <w:pPr/>
      <w:r>
        <w:rPr>
          <w:b w:val="1"/>
          <w:bCs w:val="1"/>
        </w:rPr>
        <w:t xml:space="preserve">Jan Dekický (SPOLU/ODS), místostarosta Ostravy-Poruby: </w:t>
      </w:r>
      <w:r>
        <w:rPr/>
        <w:t xml:space="preserve">“Jeden rok je to nejvíce 1., 2., stavební obvod, pak třeba další rok je to na 5. stavebním obvodě, ale ten 1. a 2. je takový nejvíc napadený, proto i těch odchytových míst je nejvíce v této lokalitě.”</w:t>
      </w:r>
    </w:p>
    <w:p>
      <w:pPr/>
      <w:r>
        <w:rPr/>
        <w:t xml:space="preserve">Holuby odchytávají odborníci z Českého svazu ochránců přírody celoročně. Poté je odvážejí do horských oblastí, kde slouží jako potrava pro dravce.  </w:t>
      </w:r>
    </w:p>
    <w:p>
      <w:pPr/>
      <w:r>
        <w:rPr>
          <w:b w:val="1"/>
          <w:bCs w:val="1"/>
        </w:rPr>
        <w:t xml:space="preserve">Lubomír Kminiak, předseda Českého svazu ochránců přírody:</w:t>
      </w:r>
      <w:r>
        <w:rPr/>
        <w:t xml:space="preserve"> "Jednorázová akce je k ničemu a koncem března, jak jsou podmínky, že už je hodně mladých, tak už dospěláky neodchytáváme, protože když odchytneme toho dospěláka a nenajdeme ty mladé, tak ty mladé potom umírají týden. Jinak celoročně odebíráme vajíčka a odebíráme mladé."</w:t>
      </w:r>
    </w:p>
    <w:p>
      <w:pPr/>
      <w:r>
        <w:rPr>
          <w:i w:val="1"/>
          <w:iCs w:val="1"/>
        </w:rPr>
        <w:t xml:space="preserve">Ročně v Porubě odchytí až 600 holubů. Rekord je 164 odchycených holubů na půdě bytového domu naproti ostravské fakultní nemocnici za jeden večer. </w:t>
      </w:r>
    </w:p>
    <w:p>
      <w:pPr/>
      <w:r>
        <w:rPr>
          <w:b w:val="1"/>
          <w:bCs w:val="1"/>
        </w:rPr>
        <w:t xml:space="preserve">Lubomír Kminiak, předseda Českého svazu ochránců přírody: </w:t>
      </w:r>
      <w:r>
        <w:rPr/>
        <w:t xml:space="preserve">“My to odchytáváme večer, jak už jsou všichni uvnitř, zabezpečíme si to, aby neuletělo nic. Když mají dostatek potravy, dejme tomu, oni můžou mít 8 až desetkrát za rok mladé. Když mají málo, budou mít jenom třikrát."</w:t>
      </w:r>
    </w:p>
    <w:p>
      <w:pPr/>
      <w:r>
        <w:rPr/>
        <w:t xml:space="preserve">Počet holubů ovlivňuje nejen to, kde je lidé krmí, ale i to, kde nechávají otevřené popelnice, nebo zbytky jídel vyhozených u nich. Ty navíc lákají i potkany.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5103/porubska-radnice-reguluje-pocet-premnozenych-holubu-odchytavaji-je-odbornici-z-rad-ochrancu-prir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2026-04-21T06:06:37+02:00</dcterms:created>
  <dcterms:modified xsi:type="dcterms:W3CDTF">2026-04-21T06:06:37+02:00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