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26.9.2024,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Startuje další ročník Akademie Podnikej F-M, pomůže drobným podnikatelům</w:t>
      </w:r>
    </w:p>
    <w:p>
      <w:pPr/>
      <w:r>
        <w:rPr/>
        <w:t xml:space="preserve">Ve Frýdku-Místku začíná už 4. ročník Akademie pro drobné  podnikatele. Zapojit se do programu mohou ale i ti, kteří třeba uvažují o tom,  že s podnikáním teprve začnou.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"Podnikej F-M je vzdělávací program pro podnikatele  z Frýdku-Místku, který je díky podpoře města Frýdku-Místku zdarma pro  účastníky."</w:t>
      </w:r>
    </w:p>
    <w:p>
      <w:pPr/>
      <w:r>
        <w:rPr>
          <w:b w:val="1"/>
          <w:bCs w:val="1"/>
        </w:rPr>
        <w:t xml:space="preserve">Kamila Smutná, organizátorka Akademie pro obchodníky:</w:t>
      </w:r>
      <w:r>
        <w:rPr/>
        <w:t xml:space="preserve">  "Momentálně máme v programu přes 270 registrovaných  účastníků a na podzim nás čekají semináře jako Cenotvorba nebo e-mailing,  přičemž zájemci se mohou pořád průběžně hlásit. A to konkrétně na webu </w:t>
      </w:r>
      <w:hyperlink r:id="rId9" w:history="1">
        <w:r>
          <w:rPr/>
          <w:t xml:space="preserve">www.podnikejfm.cz</w:t>
        </w:r>
      </w:hyperlink>
      <w:r>
        <w:rPr/>
        <w:t xml:space="preserve">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"Je připravena pestrá nabídka workshopů, seminářů a různých  tipů z oblasti marketingu, sociálních sítí a prodeje. Zájemci se mohou  těšit na novinky v AI, dále je v tom portfoliu jak se správně chovat  k zákazníkovi, praktický workshop na cenotvorbu, dále úprava  v grafických programech Canva a tak dále."</w:t>
      </w:r>
    </w:p>
    <w:p>
      <w:pPr/>
      <w:r>
        <w:rPr/>
        <w:t xml:space="preserve">První kurz bude 30. září v místecké knihovně od 14:30 a  bude to právě seminář zaměřený na praktickou cenotvorbu. Zájemci mohou také  využít rady k různým dotacím. </w:t>
      </w:r>
    </w:p>
    <w:p>
      <w:pPr/>
      <w:r>
        <w:rPr>
          <w:b w:val="1"/>
          <w:bCs w:val="1"/>
        </w:rPr>
        <w:t xml:space="preserve">Kamila Smutná, organizátorka Akademie pro obchodníky:</w:t>
      </w:r>
      <w:r>
        <w:rPr/>
        <w:t xml:space="preserve">  "Ti podnikatelé, kteří by rádi změnili vzhled své provozovny  a trochu ji možná vylepšili a na tuto proměnu získali dotaci v rámci  dotačního programu Reklama F-M, tak ty bych určitě ráda pozvala na informační  schůzku k této dotaci. Schůzka proběhne 16. října na magistrátu města."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"Z mého pohledu je naprosto senzační, když můžeme  nabídnout něco pro podnikatele a jejich podporu, aby se jim samozřejmě dařilo,  aby mohli zlepšovat své podnikání ve městě."</w:t>
      </w:r>
    </w:p>
    <w:p>
      <w:pPr/>
      <w:r>
        <w:rPr>
          <w:b w:val="1"/>
          <w:bCs w:val="1"/>
        </w:rPr>
        <w:t xml:space="preserve">Kamila Smutná, organizátorka Akademie pro obchodníky:</w:t>
      </w:r>
      <w:r>
        <w:rPr/>
        <w:t xml:space="preserve">  "Letos jsme se nově připojili k celostátní iniciativě  Velký týden malých firem. Ta probíhá od 30. září do 6. října a cílem je  podpořit malé podnikatele. Konají se různé akce nebo ukázky přímo  v samotných prodejnách. A jsme moc rádi, že kromě Podnikej F-M se zapojili  i sami živnostníci z Frýdku-Místku. Například Papírnictví Duhový svět nebo  prodejna FrýMade. Ta dokonce 4. října pořádá pro rukodělné tvůrce workshop a  tématem tohoto workshopu je Prodávejte na Etsy."</w:t>
      </w:r>
    </w:p>
    <w:p>
      <w:pPr/>
      <w:r>
        <w:rPr/>
        <w:t xml:space="preserve">Podrobnosti o všech projektech a harmonogramy jednotlivých  setkání a workshopů najdete na webu </w:t>
      </w:r>
      <w:hyperlink r:id="rId10" w:history="1">
        <w:r>
          <w:rPr/>
          <w:t xml:space="preserve">podnikejfm.cz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5149/startuje-dalsi-rocnik-akademie-podnikej-fm-pomuze-drobnym-podnikatelum" TargetMode="External"/><Relationship Id="rId9" Type="http://schemas.openxmlformats.org/officeDocument/2006/relationships/hyperlink" Target="http://www.podnikejfm.cz" TargetMode="External"/><Relationship Id="rId10" Type="http://schemas.openxmlformats.org/officeDocument/2006/relationships/hyperlink" Target="http://podnikej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2026-07-05T11:41:43+02:00</dcterms:created>
  <dcterms:modified xsi:type="dcterms:W3CDTF">2026-07-05T11:41:43+02:00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