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Bruntálska potřebují těžkou techniku, vodovod a vysoušeče</w:t>
      </w:r>
    </w:p>
    <w:p>
      <w:pPr/>
      <w:r>
        <w:rPr/>
        <w:t xml:space="preserve">  Široká  Niva se potýká s problémy s dodávkou elektřiny i nutností  demolice některých staveb. Současně využívá i dodávek  humanitární pomoci. </w:t>
      </w:r>
    </w:p>
    <w:p>
      <w:pPr/>
      <w:r>
        <w:rPr>
          <w:b w:val="1"/>
          <w:bCs w:val="1"/>
        </w:rPr>
        <w:t xml:space="preserve">Tomáš Spáčil (nez.),  starosta Široké Nivy:</w:t>
      </w:r>
      <w:r>
        <w:rPr/>
        <w:t xml:space="preserve"> „Nejvíc teď potřebujeme, ať se nám  pohne ta elektrika, ta distribuční síť a výstavba ať ty nejvíce  postižené domy si můžou lidé vysušovat efektivně. Jsou tam  nějaké domy na demolici, jsou tam nějaké zemědělské, nějaké  stodoly a rodinné domy, dva jsou k demolici a jeden je na částečnou  demolici.“</w:t>
      </w:r>
    </w:p>
    <w:p>
      <w:pPr/>
      <w:r>
        <w:rPr/>
        <w:t xml:space="preserve">  Je  to sponzorským darem a jsou to fungl nové lednice a pračky, zítra  přijede ještě další kamion, ať ti lidé potom až se můžou  vrátit do svého obydlí, ať si můžou alespoň v té ledničce  otevřít to pivo.   Na  pomoc obcím přijíždějí i dobrovolníci po koordinaci s vedením  obcí.</w:t>
      </w:r>
    </w:p>
    <w:p>
      <w:pPr/>
      <w:r>
        <w:rPr>
          <w:b w:val="1"/>
          <w:bCs w:val="1"/>
        </w:rPr>
        <w:t xml:space="preserve">  Marie  Cuhrová, dobrovolnice, Praha: </w:t>
      </w:r>
      <w:r>
        <w:rPr/>
        <w:t xml:space="preserve">„Já jsem přijela teprve včera,  přijela jsem z Prahy, protože samozřejmě koukám na zprávy a  vidím, jak to tady vypadá hrozně a chtěla jsem něco taky udělat  a zatím jsme vyklízeli sklepy a pak jsme dělali evidenci, čehož  jsem se taky zúčastnila, takže jsme chodili barák do baráku,  ptáme se lidí, jak na tom jsou, abychom potom mohli jim pomoci.  Dneska vyklízíme v Zadní Vsi jeden dům, kde paní měla prostě  půl metru vody, takže všude je spoustu bahna a uklízíme to bahno  a teď jsem dělat vapkování.“</w:t>
      </w:r>
    </w:p>
    <w:p>
      <w:pPr/>
      <w:r>
        <w:rPr/>
        <w:t xml:space="preserve">Problémy  s kanalizací vadí v současnosti i ve velmi postižených  Karlovicích. </w:t>
      </w:r>
    </w:p>
    <w:p>
      <w:pPr/>
      <w:r>
        <w:rPr>
          <w:b w:val="1"/>
          <w:bCs w:val="1"/>
        </w:rPr>
        <w:t xml:space="preserve">  Jarmila  Helekalová (nez.), starostka Karlovic: </w:t>
      </w:r>
      <w:r>
        <w:rPr/>
        <w:t xml:space="preserve">„Tak v Karlovicích teď  nejvíc postrádáme kanalizaci, takže řeším obnovu naší  vakuové kanalizace, řešíme obnovení funkce čističky odpadních  vod, která byla zaplavená a uvidíme, kdy všechno bude v provozu,  chtěli bychom, aby co nejdřív. Pitná vody vypadá, že do třech  týdnů bude, takže budeme se modlit, aby to tak bylo.“</w:t>
      </w:r>
    </w:p>
    <w:p>
      <w:pPr/>
      <w:r>
        <w:rPr/>
        <w:t xml:space="preserve">  Každá  obec řeší specifické problémy, všechny však potřebují  techniku pro velké pozemní opravy, demolice a úklidy skládek.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„Dneska jsme objížděli obce v  rámci ORP, které jsou nejvíce postižené a zjišťovali jsme ,  jak jsou na tom, jaké mají potřeby, samozřejmě my  ty potřeby  dostáváme i v rámci Krizového štábu a jejich požadavků.  Nicméně všechny obce se potýkají se zásadním problémem a to  je ten, že potřebují opravdu těžkou techniku. Potřebují udělat  koryto, potřebují vyklízet a potřebují odklízet dřevo,  vyklízet skládky, které se tvoří, to znamená obrovské skládky,  které je třeba začít vyvážet a to chce opravdu těžkou  techniku.“</w:t>
      </w:r>
    </w:p>
    <w:p>
      <w:pPr/>
      <w:r>
        <w:rPr/>
        <w:t xml:space="preserve">  Veškerou  pomoc je nutně potřebné koordinovat s krizovými štáby obcí a  směřovat na konkrétní místa či konkrétním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58/obce-bruntalska-potrebuji-tezkou-techniku-vodovod-a-vysous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2026-07-05T11:41:39+02:00</dcterms:created>
  <dcterms:modified xsi:type="dcterms:W3CDTF">2026-07-05T11:41:39+02:00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