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zapojila do Kolo-běžné výzvy havířovské nemocnice, pro Gretku se vybralo 290 tisíc korun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počin."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potřebuje." 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"Gretka je již osmý projekt, který se nám podařilo nějakým způsobem podpořit, což nás strašně naplňuje."</w:t>
      </w:r>
    </w:p>
    <w:p>
      <w:pPr/>
      <w:r>
        <w:rPr/>
        <w:t xml:space="preserve">Jan Dudek najel na kole za jeden den nejvíce 211 kilometrů. 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jsem každý den jezdil 120, 140 kilometrů, protože jsem také postižený. Neslyším, kardiak. Takže to pro mne byla top výzva.”</w:t>
      </w:r>
    </w:p>
    <w:p>
      <w:pPr/>
      <w:r>
        <w:rPr/>
        <w:t xml:space="preserve">Nemocnice by si přála, aby se z Kolo-běžné výzvy stala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188/verejnost-se-zapojila-do-kolobezne-vyzvy-havirovske-nemocnice-pro-gretku-se-vybralo-29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