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zábřežského zámku se konaly Svatováclavské slavnosti piva</w:t>
      </w:r>
    </w:p>
    <w:p>
      <w:pPr/>
      <w:r>
        <w:rPr/>
        <w:t xml:space="preserve">Průvodem a  přípitkem Sv. Václava na minulost i budoucnost odstartovaly v pátek  Svatováclavské slavnosti piva. V areálu zábřežského zámečku se akce konala  již po sedmnácté.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„Věřím, že  každoročně trochu zvedáme tu úroveň, jak z hlediska programu, tak  z hlediska nabídky těch minipivovarů. Těch je tu mimochodem 30 a ta  nabídka je opravdu pestrá a je těžké si vybrat.“</w:t>
      </w:r>
    </w:p>
    <w:p>
      <w:pPr/>
      <w:r>
        <w:rPr>
          <w:b w:val="1"/>
          <w:bCs w:val="1"/>
        </w:rPr>
        <w:t xml:space="preserve">Roman  Puchálka, Minipivovar Beerokracie</w:t>
      </w:r>
      <w:r>
        <w:rPr/>
        <w:t xml:space="preserve">:  „Máme určitě nějaké ovocné piva, které jsou spíš pro dámy, ale pánové si taky  dají. Máme hodně dobrou sezónní jipu a klasický hořký ležák.“</w:t>
      </w:r>
    </w:p>
    <w:p>
      <w:pPr/>
      <w:r>
        <w:rPr>
          <w:b w:val="1"/>
          <w:bCs w:val="1"/>
        </w:rPr>
        <w:t xml:space="preserve">René Binar, Minipivovar  Slezan</w:t>
      </w:r>
      <w:r>
        <w:rPr/>
        <w:t xml:space="preserve">: „Máme 18  Svatováclavský speciál, který zraje tři měsíce, máme zázvorové, máme spodně  kvašenou citru, takže každý si musí najít svoje.“</w:t>
      </w:r>
    </w:p>
    <w:p>
      <w:pPr/>
      <w:r>
        <w:rPr/>
        <w:t xml:space="preserve">Pivo mohou  návštěvníci slavností nejen ochutnávat, ale také hlasovat pro minipivovar,  který je svým zlatavým mokem potěšil nejvíce.</w:t>
      </w:r>
    </w:p>
    <w:p>
      <w:pPr/>
      <w:r>
        <w:rPr>
          <w:b w:val="1"/>
          <w:bCs w:val="1"/>
        </w:rPr>
        <w:t xml:space="preserve">anketa,  návštěvníci akce</w:t>
      </w:r>
      <w:r>
        <w:rPr/>
        <w:t xml:space="preserve">:  „Zatím jsme ochutnali ze starobělského pivovaru ležák, ten je výborný, protože  jsem tam byl i na exkurzi, tak vím do čeho jdu a předtím jsme zkusili z karlovického  pivovaru z Velkých Karlovic, a tak taky měli úžasné pivo, takže můžu  doporučit.“</w:t>
      </w:r>
    </w:p>
    <w:p>
      <w:pPr/>
      <w:r>
        <w:rPr>
          <w:b w:val="1"/>
          <w:bCs w:val="1"/>
        </w:rPr>
        <w:t xml:space="preserve">anketa,  návštěvníci akce</w:t>
      </w:r>
      <w:r>
        <w:rPr/>
        <w:t xml:space="preserve">: „Já  tomu vůbec nerozumím, ale nechávám se vést zkušenějším a je to docela zajímavé.  Měli jsme jen 2 piva, tak zatím to nedokážu posoudit, ale je to dobré.“</w:t>
      </w:r>
    </w:p>
    <w:p>
      <w:pPr/>
      <w:r>
        <w:rPr/>
        <w:t xml:space="preserve">Kromě bohatého  hudebního doprovodu byl připraven i program pro děti.</w:t>
      </w:r>
    </w:p>
    <w:p>
      <w:pPr/>
      <w:r>
        <w:rPr>
          <w:b w:val="1"/>
          <w:bCs w:val="1"/>
        </w:rPr>
        <w:t xml:space="preserve">Klára  Šídlová, pedagožka, Středisko volného času Ostrava-Zábřeh</w:t>
      </w:r>
      <w:r>
        <w:rPr/>
        <w:t xml:space="preserve">: „Dneska jsme si ve spolupráci  s kulturou Ostrava-Jih připravili stanoviště, máme tady air-brush  tetování, což je tetování nástřikem, které dětem vydrží 3-10 dnů. Dále máme  papírové dílničky, kde si děti vyrábí koníky, princezny prince a veškeré dobové  věci ke sv. Václavu, malování na obličej a také dřevěné hry nebo fotokoutek pro  děti i dospělé.“</w:t>
      </w:r>
    </w:p>
    <w:p>
      <w:pPr/>
      <w:r>
        <w:rPr/>
        <w:t xml:space="preserve">Součástí  programu bylo i tradiční charitativní čepování.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„Kromě toho, že  se tady lidé dneska přišli bavit, tak je to také o pomoci, jako vždy tady máme  sbírku – navazujeme na akci Běh pro a letos vybíráme peníze a čepujeme pivo za  dobrovolnou cenu pro Isabelku, která je tady z Jihu a potřebuje peníze na  rekonvalescenci a fyzioterapii a kromě toho v návaznosti na ty nešťastné  události minulých dnů, jsme se rozhodli dát také sbírku na naše sousedy z Nové  Vsi, kteří potřebují finančně podpořit, aby si mohli opravit své obydlí zničené  povodněmi.“</w:t>
      </w:r>
    </w:p>
    <w:p>
      <w:pPr/>
      <w:r>
        <w:rPr/>
        <w:t xml:space="preserve">Ti, co místo  piva preferují víno, si přijdou na své hned další víkend a to na hrabůvkovském  náměstí v rámci akce Jih žije vínem.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223/v-arealu-zabrezskeho-zamku-se-konaly-svatovaclavske-slavnosti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2026-05-14T06:57:09+02:00</dcterms:created>
  <dcterms:modified xsi:type="dcterms:W3CDTF">2026-05-14T06:57:09+02:00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