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senátorem na Opavsku je primátor Tomáš Navrátil</w:t>
      </w:r>
    </w:p>
    <w:p>
      <w:pPr/>
      <w:r>
        <w:rPr/>
        <w:t xml:space="preserve">Novým senátorem na Opavsku se stal primátor Opavy Tomáš Navrátil. Dosavadního senátora Herberta Paveru porazil o více než 6,5 tisíce hlasů. V propojení obou funkcí vidí spoustu výhod.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“Celý ten podnět vznikl v tom, že se začínají schvalovat zákony, které nám neulehčují práci, naopak roste byrokracie a podobně a právě využitím té praxe, kterou mám za těch 6 let jako primátor, tak bych chtěl stát u toho a být u toho, aby jsme mohli pomáhat při té tvorbě těch zákonů a hlavně hlídat to, aby neprošly zákony, které nám tu práci ztěžují.  Musíme více digitalizovat a vlastně odbourat tu úřednickou činnost, bych řekl, právě tu ruční, protože pak je to složitější, máme daleko víc administrativy a tohle všechno musíme odbourat. Takže  je to perfektní propojení, navíc si myslím, že jako senátor mám daleko větší rozsah než je to ORP, to území je větší a já můžu více spolupracovat, ta synergie pak funguje lépe, že spolupracujeme s těmi starosty těch obcí a vlastně máme větší tlak na ten rozvoj, Takže to, co se podařilo tady v Opavě, tak zacílit na ten širší region, a to infrastruktura, sportoviště, cyklostezky, obchvaty tak ať máme větší cíl pro to území a samozřejmě daleko snazší cesta potom toto řešit v té Praze a hledat přímo ty konkrétní programy, které pomůžou k rozvoji toho regionu."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271/novym-senatorem-na-opavsku-je-primator-tomas-navra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2026-05-18T17:37:40+02:00</dcterms:created>
  <dcterms:modified xsi:type="dcterms:W3CDTF">2026-05-18T17:37:40+02:00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