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6.10.2024, 14:05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Široká Niva akutně potřebuje most nebo alespoň lávku pro pěší přes řeku Opavu</w:t>
      </w:r>
    </w:p>
    <w:p>
      <w:pPr/>
      <w:r>
        <w:rPr/>
        <w:t xml:space="preserve">  Široká  Niva je jednou z obcí, kterou rozvodněná řeka Opava rozdělila na  dvě části a zničila několik mostů a lávek.</w:t>
      </w:r>
    </w:p>
    <w:p>
      <w:pPr/>
      <w:r>
        <w:rPr>
          <w:b w:val="1"/>
          <w:bCs w:val="1"/>
        </w:rPr>
        <w:t xml:space="preserve">Tomáš  Spáčil (nez.), starosta Široké Nivy: </w:t>
      </w:r>
      <w:r>
        <w:rPr/>
        <w:t xml:space="preserve">„Tady jsme dopadli. Zůstal  nám jeden funkční most, teď se snažíme vlastními silami, ať  může aspoň pro pěší se tady udělat nějaká lávka, která  byla zrekonstruovaná, ale spadla, takže vidíte tady jeřáby se  snaží to tady nějak napravit. Auta přes ten most se nedostanou a  co se týká přejezdů ze Široké Nivy na Skrbovice, tak tam jsme o  most přišli a tam by bylo vhodné aspoň lávku pro pěší, ať  nějakým způsobem se dostanou děti na zastávku autobusu.“</w:t>
      </w:r>
    </w:p>
    <w:p>
      <w:pPr/>
      <w:r>
        <w:rPr/>
        <w:t xml:space="preserve">  Široká  Niva potřebuje alespoň základní pomoc při spojování lidí na  březích řeky.</w:t>
      </w:r>
    </w:p>
    <w:p>
      <w:pPr/>
      <w:r>
        <w:rPr>
          <w:b w:val="1"/>
          <w:bCs w:val="1"/>
        </w:rPr>
        <w:t xml:space="preserve">  Tomáš  Spáčil (nez.), starosta Široké Nivy: </w:t>
      </w:r>
      <w:r>
        <w:rPr/>
        <w:t xml:space="preserve">„No určitě by se nám  hodila lávka pro pěší, aspoň pro pěší, přes ta Skrbovice ať  se lidi dostanou aspoň na zastávku MHD, protože vlaková doprava  tady dlouho funkční nebude.“</w:t>
      </w:r>
    </w:p>
    <w:p>
      <w:pPr/>
      <w:r>
        <w:rPr/>
        <w:t xml:space="preserve">  Ideální  pro obec by byl rychlý pontonový nebo montovaný most. Ta se teď  snaží zprovoznit alespoň přívod elektřiny.</w:t>
      </w:r>
    </w:p>
    <w:p>
      <w:pPr/>
      <w:r>
        <w:rPr>
          <w:b w:val="1"/>
          <w:bCs w:val="1"/>
        </w:rPr>
        <w:t xml:space="preserve">  Tomáš  Spáčil (nez.), starosta Široké Nivy: </w:t>
      </w:r>
      <w:r>
        <w:rPr/>
        <w:t xml:space="preserve">„Co se týká přívodu  elektřiny, tak zatím je to ve fázi, že se staví sloupy, takže  se obávám, že ještě nějaký čas to bude trvat. Postupně, co  se jim podařilo zprovoznit, tak ty nějaké nemovitosti se pokouší  dopojovat, ale je to individuálně, samozřejmě musí se to  zkontrolovat, než se to napojí, takže bojují ČEZ, všichni  bojujeme, ale je to ještě běh na dlouhou trať.“</w:t>
      </w:r>
    </w:p>
    <w:p>
      <w:pPr/>
      <w:r>
        <w:rPr/>
        <w:t xml:space="preserve">  I  přes několik domů, určených k demolici nebo odnesených vodou,  zatím nikdo o nabídce státu k řešení pozemků nic neví.</w:t>
      </w:r>
    </w:p>
    <w:p>
      <w:pPr/>
      <w:r>
        <w:rPr>
          <w:b w:val="1"/>
          <w:bCs w:val="1"/>
        </w:rPr>
        <w:t xml:space="preserve">Tomáš  Spáčil (nez.), starosta Široké Nivy: </w:t>
      </w:r>
      <w:r>
        <w:rPr/>
        <w:t xml:space="preserve">„No jestli někdo dostane  od státu nabídku nějakého pozemku za to, že přišel o rodinný  dům, tak takovou informaci ještě nemám a vůbec s tím nepočítám.  Protože to, co se nepostaráme sami vlastními silami a pomocí  dobrovolníků, tak to nemáme. Ten dům přímo, co spadl, tak je za  mnou tady jak je ta lípa, tak tam stál velký rodinný dům a ta  hromada sutin, co je tady vedle, tak to je vlastně 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314/siroka-niva-akutne-potrebuje-most-nebo-alespon-lavku-pro-pesi-pres-reku-op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2026-08-25T22:38:28+02:00</dcterms:created>
  <dcterms:modified xsi:type="dcterms:W3CDTF">2026-08-25T22:38:28+02:00</dcterms:modified>
</cp:coreProperties>
</file>

<file path=docProps/custom.xml><?xml version="1.0" encoding="utf-8"?>
<Properties xmlns="http://schemas.openxmlformats.org/officeDocument/2006/custom-properties" xmlns:vt="http://schemas.openxmlformats.org/officeDocument/2006/docPropsVTypes"/>
</file>