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pomoc postiženým obcím přispívají také pořadatelé kulturních akcí v Bruntále</w:t>
      </w:r>
    </w:p>
    <w:p>
      <w:pPr/>
      <w:r>
        <w:rPr/>
        <w:t xml:space="preserve">  Oslava  svátku Svatého Václava ve městě již dlouholetou tradici.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„Tak já jsem strašně rád, že  i ve městě Bruntál si můžeme připomenout tak významný den,  jako je Den české státnosti, Den svatého Václava, patrona  českých zemí a poděkování patří smíšenému pěveckému  sboru v Bruntále, kteří již každoročně připomínají tento  sváteční a slavnostní den. Takže opravdu jim patří  poděkování.“</w:t>
      </w:r>
    </w:p>
    <w:p>
      <w:pPr/>
      <w:r>
        <w:rPr/>
        <w:t xml:space="preserve">  Na  akci vystoupili žáci a učitelé ZUŠ, pěvecký sbor z Rýmařova  a domácí Smíšený pěvecký sbor. Vybrané dobrovolné vstupné  ve výši 16 tis Kč pak pořadatelé věnovali postižené krnovské  ZUŠ.</w:t>
      </w:r>
    </w:p>
    <w:p>
      <w:pPr/>
      <w:r>
        <w:rPr/>
        <w:t xml:space="preserve">  Bruntálští  muzikanti uspořádali pak benefiční hudební koncert ve sportovním areálu.</w:t>
      </w:r>
    </w:p>
    <w:p>
      <w:pPr/>
      <w:r>
        <w:rPr>
          <w:b w:val="1"/>
          <w:bCs w:val="1"/>
        </w:rPr>
        <w:t xml:space="preserve">Petr  Krč, spolupořadatel: </w:t>
      </w:r>
      <w:r>
        <w:rPr/>
        <w:t xml:space="preserve">„My jsme se spojili s Odborem školství MěÚ  v Bruntále a zeptali jsme se, jestli mají přehled o tom, které  školy nebo školky jsou hodně zasažené povodní. Byla nám  vytipovaná základní škola a mateřská škola v Karlovicích.  Takže jsme se spojili s panem ředitelem a já jsem oznámil, že  výtěžek z dnešního benefičního koncertu mu oficiálně  předáme, protože si myslím, že je potřeba aspoň trošku pomoci  nám jako umělcům. To znamená všichni, co tady budou dneska  vystupovat, hrají vlastně bez honoráře a oficiálně po skončení  tohoto benefičního koncertu v Bruntále, předáme takový dárkový  šek s tou částkou, který se vybere. Předpokládáme, že pan  ředitel dorazí, aspoň tak jsme byli domluveni.“</w:t>
      </w:r>
    </w:p>
    <w:p>
      <w:pPr/>
      <w:r>
        <w:rPr/>
        <w:t xml:space="preserve">  Na  benefičním koncertu vystoupili učitelé ZUŠ, písničkáři i  kapela Arrest a Generace 75. Návštěvníci přispěli karlovické  škole a školce úctyhodnou částkou ve výši 50 tisíc korun.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316/na-pomoc-postizenym-obcim-prispivaji-take-poradatele-kulturnich-akc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2026-07-05T11:42:32+02:00</dcterms:created>
  <dcterms:modified xsi:type="dcterms:W3CDTF">2026-07-05T11:42:32+02:00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