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v Ostravě představil výzvu pro povodní poničené vodovody  a kanalizaci</w:t>
      </w:r>
    </w:p>
    <w:p>
      <w:pPr/>
      <w:r>
        <w:rPr/>
        <w:t xml:space="preserve">Ministr životního prostředí Petr Hladík v Ostravě oznámil, že z 30 miliard, které vláda České republiky schválila na likvidaci povodňových škod, půjdou 2 miliardy do programu na obnovu vodovodů a kanalizace. </w:t>
      </w:r>
    </w:p>
    <w:p>
      <w:pPr/>
      <w:r>
        <w:rPr>
          <w:b w:val="1"/>
          <w:bCs w:val="1"/>
        </w:rPr>
        <w:t xml:space="preserve">Petr Hladík (KDU-ČSL), ministr životního prostředí ČR:</w:t>
      </w:r>
      <w:r>
        <w:rPr/>
        <w:t xml:space="preserve"> "Jedná se opravdu o ty opravy, tzn. o nutné finanční prostředky, aby jednotliví vlastníci dokázali zase opravit a rozjet čistírny odpadních vod a vrátit roztrhané kanalizace a sběrače zase zpátky do provozu."</w:t>
      </w:r>
    </w:p>
    <w:p>
      <w:pPr/>
      <w:r>
        <w:rPr/>
        <w:t xml:space="preserve">Novou výzvu ministr představil poté, co si prohlédl následky povodně přímo Ústřední čistírně odpadních vod v Ostravě. Tu voda zcela zatopila a tak už je asi tři týdny mimo provoz. Veškeré splašky tečou přímo do Odry. Opravy už ale naplno běží.</w:t>
      </w:r>
    </w:p>
    <w:p>
      <w:pPr/>
      <w:r>
        <w:rPr>
          <w:b w:val="1"/>
          <w:bCs w:val="1"/>
        </w:rPr>
        <w:t xml:space="preserve">Petr Konečný, ředitel OVAK: </w:t>
      </w:r>
      <w:r>
        <w:rPr/>
        <w:t xml:space="preserve">"Aby se čistírna zase rozběhla, je z našeho pohledu nutné především zprovoznění veškerých elektroinstalací, trafostanic a rozvaděčů tak, abychom na ně mohli napojit jednotlivá technologická zařízení."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"Bez pomoci vlády a pana ministra, který oznámil dotační titul, bychom se s tím majetkem nedokázali vypořádat jinak, než na úkor jiných staveb, rozvoje města nebo zadlužení."</w:t>
      </w:r>
    </w:p>
    <w:p>
      <w:pPr/>
      <w:r>
        <w:rPr/>
        <w:t xml:space="preserve">O peníze na  vodovody a kanalizace lze žádat už od 9. října.  Ministr slíbil, že pokud by byly finance z fondu vyčerpány, budou zase doplněny. Asi do tří měsíců by se čistička měla alespoň částečně rozběhnout. V první fázi půjde o zprovoznění mechanického čištění, které odstraní přes 50 procent nečistot.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325/ministr-v-ostrave-predstavil-vyzvu-pro-povodni-ponicene-vodovody--a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2026-10-27T13:17:09+01:00</dcterms:created>
  <dcterms:modified xsi:type="dcterms:W3CDTF">2026-10-27T13:17:09+01:00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