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si můžete pochutnat na bramborácích</w:t>
      </w:r>
    </w:p>
    <w:p>
      <w:pPr/>
      <w:r>
        <w:rPr/>
        <w:t xml:space="preserve">Bramboráky se v klubovně zahrádkářů na Stavech budou  smažit tuto sobotu 12. října. Pochutnat si na nich můžete v době 14.00  - 18.00 hod. Kromě bramboráků budou mít zahrádkáři připraveno další bohaté  občerstvení, během kterého můžete posedět a popovídat si s přáteli.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376/o-vikendu-si-muzete-pochutnat-na-brambor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2026-05-10T23:27:09+02:00</dcterms:created>
  <dcterms:modified xsi:type="dcterms:W3CDTF">2026-05-10T23:27:09+02:00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