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Ambulantní část Kliniky ORL FNO prošla modernizací. Všechny odborné ambulance jsou nově na jednom místě</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w:t>
      </w:r>
    </w:p>
    <w:p>
      <w:pPr/>
      <w:r>
        <w:rPr>
          <w:b w:val="1"/>
          <w:bCs w:val="1"/>
        </w:rPr>
        <w:t xml:space="preserve">Pavel Komínek, přednosta Kliniky ORL a chirurgie hlavy a krku: </w:t>
      </w:r>
      <w:r>
        <w:rPr/>
        <w:t xml:space="preserve">“Soustředili jsme se z celé nemocnice, kde jsme byli na několika místech. Ta koncepce je celkově nová, to znamená všichni pacienti přichází přes recepci, kde se registrují, což jsme dříve neměli. Každá ambulance si registrovala pacienty samostatně.” </w:t>
      </w:r>
    </w:p>
    <w:p>
      <w:pPr/>
      <w:r>
        <w:rPr/>
        <w:t xml:space="preserve">Ambulance jsou nejlepší u nás a možná ve střední Evropě.</w:t>
      </w:r>
    </w:p>
    <w:p>
      <w:pPr/>
      <w:r>
        <w:rPr>
          <w:b w:val="1"/>
          <w:bCs w:val="1"/>
        </w:rPr>
        <w:t xml:space="preserve">Pavel Komínek, přednosta Kliniky ORL a chirurgie hlavy a krku: </w:t>
      </w:r>
      <w:r>
        <w:rPr/>
        <w:t xml:space="preserve">“Je to dáno tedy stavebně tak jak je to koncepčně udělané, připravené plus také novými přístroji, novými vyšetřovacími jednotkami, které jsou nejmodernější, plně vybavené také pro studenty, pro výuku studentů nebo mladších kolegů, takže troufám si říct, že dlouho bude trvat ostatním než se dostanou na tady tuto úroveň."</w:t>
      </w:r>
    </w:p>
    <w:p>
      <w:pPr/>
      <w:r>
        <w:rPr/>
        <w:t xml:space="preserve">V nově vzniklých prostorách jsou nejen odborné ambulance včetně foniatrických, ale také pracovny logopedů a hlasových terapeutů</w:t>
      </w:r>
    </w:p>
    <w:p>
      <w:pPr/>
      <w:r>
        <w:rPr>
          <w:b w:val="1"/>
          <w:bCs w:val="1"/>
        </w:rPr>
        <w:t xml:space="preserve">Jiří Havrlant, ředitel FN Ostrava: </w:t>
      </w:r>
      <w:r>
        <w:rPr/>
        <w:t xml:space="preserve">“Samotná budova Polikliniky má více než 50 let, takže všechny ty technické opatření musely být provedeny znovu a co se týče té části medicínské, zdravotnické, tak 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5412/ambulantni-cast-kliniky-orl-fno-prosla-modernizaci-vsechny-odborne-ambulance-jsou-nove-na-jednom-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2026-10-09T23:48:49+02:00</dcterms:created>
  <dcterms:modified xsi:type="dcterms:W3CDTF">2026-10-09T23:48:49+02:00</dcterms:modified>
</cp:coreProperties>
</file>

<file path=docProps/custom.xml><?xml version="1.0" encoding="utf-8"?>
<Properties xmlns="http://schemas.openxmlformats.org/officeDocument/2006/custom-properties" xmlns:vt="http://schemas.openxmlformats.org/officeDocument/2006/docPropsVTypes"/>
</file>