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11.10.2024,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opravují chodníky a staví parkoviště,  práce probíhají na několika místech</w:t>
      </w:r>
    </w:p>
    <w:p>
      <w:pPr/>
      <w:r>
        <w:rPr>
          <w:b w:val="1"/>
          <w:bCs w:val="1"/>
        </w:rPr>
        <w:t xml:space="preserve"> </w:t>
      </w:r>
    </w:p>
    <w:p>
      <w:pPr/>
      <w:r>
        <w:rPr/>
        <w:t xml:space="preserve">Mezi nejzásadnější rekonstrukce, které ovlivňující chod města, patří několikaměsíční výstavba nového kovonského mostu. </w:t>
      </w:r>
    </w:p>
    <w:p>
      <w:pPr/>
      <w:r>
        <w:rPr>
          <w:b w:val="1"/>
          <w:bCs w:val="1"/>
        </w:rPr>
        <w:t xml:space="preserve">Jan Wolf (SOCDEM), primátor Karviné:</w:t>
      </w:r>
      <w:r>
        <w:rPr/>
        <w:t xml:space="preserve"> “Tam se zdárně finišuje, ty termíny snad budou splněny. My, jako město Karviná tam přidáváme ruku k dílu, protože chodníky a okolí je v naší gesci, takže na tom se pracuje intenzivně a věřím tomu, že to stihneme s tou stavbou mostu a uvolní se doprava v Karviné.” </w:t>
      </w:r>
    </w:p>
    <w:p>
      <w:pPr/>
      <w:r>
        <w:rPr/>
        <w:t xml:space="preserve"> Most by měl být pro řidiče průjezdný v půlce listopadu. I další investiční akce se týká řidičů a to těch, kteří parkují v ulici Na Kopci. Přibude tady nové parkoviště.  </w:t>
      </w:r>
      <w:r>
        <w:rPr>
          <w:b w:val="1"/>
          <w:bCs w:val="1"/>
        </w:rPr>
        <w:t xml:space="preserve"> </w:t>
      </w:r>
      <w:r>
        <w:rPr>
          <w:b w:val="1"/>
          <w:bCs w:val="1"/>
        </w:rPr>
        <w:t xml:space="preserve">Helena Bogoczová, vedoucí Odboru majetkového MMK:</w:t>
      </w:r>
      <w:r>
        <w:rPr/>
        <w:t xml:space="preserve"> “Vznikne tady 41 parkovacích stání, z toho budou 3 pro imobilní občany. Bude to kolmo k tomu chodníku, my jsme museli upravit i část zeleně, budeme dávat nové obrubníky. ”</w:t>
      </w:r>
    </w:p>
    <w:p>
      <w:pPr/>
      <w:r>
        <w:rPr>
          <w:b w:val="1"/>
          <w:bCs w:val="1"/>
        </w:rPr>
        <w:t xml:space="preserve">Jan Wolf (SOCDEM), primátor Karviné:</w:t>
      </w:r>
      <w:r>
        <w:rPr/>
        <w:t xml:space="preserve"> "Další akce, která se rozběhla, je rekonstrukce chodníku a cyklotrasy na Rudé Armádě. Ta cyklotrasa a chodník se dělá mimo jiné proto, že je tam sportoviště, které je hojně využívané lidmi, chodí tam bruslaři."</w:t>
      </w:r>
    </w:p>
    <w:p>
      <w:pPr/>
      <w:r>
        <w:rPr/>
        <w:t xml:space="preserve"> S menší komplikací musí obyvatelé města počítat i při procházce v parku.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5421/v-karvine-opravuji-chodniky-a-stavi-parkoviste--prace-probihaji-na-nekolika-mis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2026-10-22T04:21:15+02:00</dcterms:created>
  <dcterms:modified xsi:type="dcterms:W3CDTF">2026-10-22T04:21:15+02:00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