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12.10.2024, 19:35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Petra Bezruče v Opavě zřídila Teens klub. Poskytuje zázemí pro setkávání, studium i zábavu</w:t>
      </w:r>
    </w:p>
    <w:p>
      <w:pPr/>
      <w:r>
        <w:rPr/>
        <w:t xml:space="preserve">Teenageři teď mohou trávit svůj volný čas v Knihovně Petra Bezruče, která pro ně zřídila Teens klub. Poskytuje zázemí pro setkávání, studium i zábavu. Dosud prostor pro tuto věkovou skupinu knihovně chyběl. </w:t>
      </w:r>
    </w:p>
    <w:p>
      <w:pPr/>
      <w:r>
        <w:rPr>
          <w:b w:val="1"/>
          <w:bCs w:val="1"/>
        </w:rPr>
        <w:t xml:space="preserve">Markéta Beyerová, ředitelka, Knihovna Petra Bezruče: </w:t>
      </w:r>
      <w:r>
        <w:rPr/>
        <w:t xml:space="preserve">“Myšlenka zřídit toto oddělení přišla přesně před rokem, v říjnu loňského roku jsme  podali žádost do nadačního fondu smurfit kappa foundation, který byl úspěšný. Firma Smurfit Kappa nám přispěla na vybavení tohoto oddělení 30 tisíc eur, díky tomu máme vybavené kompletně celé vybavení.”</w:t>
      </w:r>
    </w:p>
    <w:p>
      <w:pPr/>
      <w:r>
        <w:rPr/>
        <w:t xml:space="preserve">Rekonstrukci podlah, stavební úpravy a výmalbu obou místmosti hradilla knihovna ze svého.</w:t>
      </w:r>
    </w:p>
    <w:p>
      <w:pPr/>
      <w:r>
        <w:rPr>
          <w:b w:val="1"/>
          <w:bCs w:val="1"/>
        </w:rPr>
        <w:t xml:space="preserve">Eliška Raková, knihovnice, Knihovna Petra Bezruče: </w:t>
      </w:r>
      <w:r>
        <w:rPr/>
        <w:t xml:space="preserve">“Máme tady velkou nabídku mang, máme fantasy, máme tady Young Adult literaturu, máme tu kriminálky, detektivky a máme tady nintendo switch, máme tady playstation 5, máme tady 3D tiskárnu, která právě tiskne, plackovačky, počítač jak na vyhledávání, tak na hry přímo udělaný a pak tady máme různé zašívárny.”</w:t>
      </w:r>
    </w:p>
    <w:p>
      <w:pPr/>
      <w:r>
        <w:rPr/>
        <w:t xml:space="preserve">I když je Teens klub primárně určen náctiletým, přijít může kdokoliv.</w:t>
      </w:r>
    </w:p>
    <w:p>
      <w:pPr/>
      <w:r>
        <w:rPr>
          <w:b w:val="1"/>
          <w:bCs w:val="1"/>
        </w:rPr>
        <w:t xml:space="preserve">Eliška Raková, knihovnice, Knihovna Petra Bezruče: </w:t>
      </w:r>
      <w:r>
        <w:rPr/>
        <w:t xml:space="preserve">“Věk jsme si neurčili. Chodí tady prvňáčci, chodí tady čtvrťáci ze středních škol, i rodiče tady chodí, hrají tady hry, takže je to neomezené.”</w:t>
      </w:r>
    </w:p>
    <w:p>
      <w:pPr/>
      <w:r>
        <w:rPr/>
        <w:t xml:space="preserve">Nejčastěji tady návštěvníci čtou mangy a velké oblibě se těší také playstation a herní počítače.</w:t>
      </w:r>
    </w:p>
    <w:p>
      <w:pPr/>
      <w:r>
        <w:rPr>
          <w:b w:val="1"/>
          <w:bCs w:val="1"/>
        </w:rPr>
        <w:t xml:space="preserve">anketa: návštěvníci Teens klubu: </w:t>
      </w:r>
      <w:r>
        <w:rPr/>
        <w:t xml:space="preserve">“Já jsem, tady teďka přišel poprvé a přišel jsem se kouknout, jestli tady náhodou nemají nějaké díly Naruto, protože to teď dost čtu a je to hezké, líbí se mi to. Kluci tady chodí už hrát na ten playstation.”</w:t>
      </w:r>
    </w:p>
    <w:p>
      <w:pPr/>
      <w:r>
        <w:rPr/>
        <w:t xml:space="preserve">“Líbí se mi, že mají prostor, kde můžou děti trávit čas a že nemusí chodit po obchodních domech a můžou si sednout a číst knížku, vyrobit si asi něco na tiskárně. Přišly jsme se podívat s dcerou, určitě ji tady navedu a chci, aby si tady zašla třeba i sama, aby to zvládala nejen s doprovodem.”</w:t>
      </w:r>
    </w:p>
    <w:p>
      <w:pPr/>
      <w:r>
        <w:rPr/>
        <w:t xml:space="preserve">V Tees klubu už jen chybí dodělat drobnosti jako poličky a květiny. Co se týká povodní, tak kompletně zaplavena byla pobočka Knihovny Petra Bezruče v Kateřinkách, kde bylo až metr 30 vody. </w:t>
      </w:r>
    </w:p>
    <w:p>
      <w:pPr/>
      <w:r>
        <w:rPr>
          <w:b w:val="1"/>
          <w:bCs w:val="1"/>
        </w:rPr>
        <w:t xml:space="preserve">Markéta Beyerová, ředitelka, Knihovna Petra Bezruče: </w:t>
      </w:r>
      <w:r>
        <w:rPr/>
        <w:t xml:space="preserve">“Naštěstí jsme v sobotu zachránili asi 75 procent veškerého vybavení knihovny. Přišli jsme o velký nábytek jako jsou regály, knihovní pulty a o knihy, které byly uskladněny ve skladu. Jinak jsme zachránili téměř 25 tisíc knih a většinu drobného majetku.” </w:t>
      </w:r>
    </w:p>
    <w:p>
      <w:pPr/>
      <w:r>
        <w:rPr/>
        <w:t xml:space="preserve">V současné době je knihovna kompletně vystěhovaná, vyčištěná a vysouší se. </w:t>
      </w:r>
    </w:p>
    <w:p>
      <w:pPr/>
      <w:r>
        <w:rPr>
          <w:b w:val="1"/>
          <w:bCs w:val="1"/>
        </w:rPr>
        <w:t xml:space="preserve">Markéta Beyerová, ředitelka, Knihovna Petra Bezruče: </w:t>
      </w:r>
      <w:r>
        <w:rPr/>
        <w:t xml:space="preserve">“Čekáme na pokyny zřizovatele jak budeme postupovat dále. Na rekonstrukci jsme plně připraveni.”</w:t>
      </w:r>
    </w:p>
    <w:p>
      <w:pPr/>
      <w:r>
        <w:rPr/>
        <w:t xml:space="preserve">Do úklidu se zapojili nejen zaměstnanci knihovny, ale také dobrovolníci a armáda.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430/knihovna-petra-bezruce-v-opave-zridila-teens-klub-poskytuje-zazemi-pro-setkavani-studium-i-zab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2026-07-28T08:34:37+02:00</dcterms:created>
  <dcterms:modified xsi:type="dcterms:W3CDTF">2026-07-28T08:34:37+02:00</dcterms:modified>
</cp:coreProperties>
</file>

<file path=docProps/custom.xml><?xml version="1.0" encoding="utf-8"?>
<Properties xmlns="http://schemas.openxmlformats.org/officeDocument/2006/custom-properties" xmlns:vt="http://schemas.openxmlformats.org/officeDocument/2006/docPropsVTypes"/>
</file>