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Víceúčelovou halu v Opavě zaplnili žáci ZŠ. Veletrh povolání pomáhá školákům rozhodnout se kam dál</w:t>
      </w:r>
    </w:p>
    <w:p>
      <w:pPr/>
      <w:r>
        <w:rPr/>
        <w:t xml:space="preserve">Už od roku 2019 v Opavě probíhá Veletrh povolání, který je určen žákům základních škol z Opavska. Jeho výhodou je, že spolu se středními školami a odbornými učilišti se na něm ne jednom místě prezentují i zaměstnavatelé.</w:t>
      </w:r>
    </w:p>
    <w:p>
      <w:pPr/>
      <w:r>
        <w:rPr>
          <w:b w:val="1"/>
          <w:bCs w:val="1"/>
        </w:rPr>
        <w:t xml:space="preserve">Petr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Ballová, ředitelk</w:t>
      </w:r>
      <w:r>
        <w:rPr>
          <w:b w:val="1"/>
          <w:bCs w:val="1"/>
          <w:i w:val="1"/>
          <w:iCs w:val="1"/>
        </w:rPr>
        <w:t xml:space="preserve">a,</w:t>
      </w:r>
      <w:r>
        <w:rPr>
          <w:b w:val="1"/>
          <w:bCs w:val="1"/>
        </w:rPr>
        <w:t xml:space="preserve">Úřad práce ČR – Kontaktní pracoviště Opava</w:t>
      </w:r>
      <w:r>
        <w:rPr/>
        <w:t xml:space="preserve">: “Je vlastně ideální, aby dítě samo nahlédlo, co který obor obnáší, zda má pro něj ty správné předpoklady a vedle vystavujících středních škol jsou zde i zaměstnavatelé, kde tu vystudovanou profesi potom může uplatnit v reálu.”</w:t>
      </w:r>
    </w:p>
    <w:p>
      <w:pPr/>
      <w:r>
        <w:rPr>
          <w:b w:val="1"/>
          <w:bCs w:val="1"/>
        </w:rPr>
        <w:t xml:space="preserve">Lukáš Pavelek, předseda, OHK Opava</w:t>
      </w:r>
      <w:r>
        <w:rPr/>
        <w:t xml:space="preserve">: "Zpětných ohlasů je celá řada, hlavně od škol, kde se nám daří momentálně plnit odborné obory a vzdělávání a samozřejmě i od firem, kde už se postupně po těch letech dostávají ti první studenti.”</w:t>
      </w:r>
    </w:p>
    <w:p>
      <w:pPr/>
      <w:r>
        <w:rPr/>
        <w:t xml:space="preserve">Děti z Vítkovska a Hlučínska na veletrh vozily sběrné autobusy. </w:t>
      </w:r>
    </w:p>
    <w:p>
      <w:pPr/>
      <w:r>
        <w:rPr>
          <w:b w:val="1"/>
          <w:bCs w:val="1"/>
        </w:rPr>
        <w:t xml:space="preserve">anketa: žáci ZŠ: </w:t>
      </w:r>
      <w:r>
        <w:rPr/>
        <w:t xml:space="preserve">“Já bych šel asi na Kolofík, protože mě zajímá víc technika a tak. Taťka má vlastně i rodinnou firmu, takže bych tam mohl pokračovat.” </w:t>
      </w:r>
    </w:p>
    <w:p>
      <w:pPr/>
      <w:r>
        <w:rPr/>
        <w:t xml:space="preserve">“Já asi půjdu na zdravotní školu jako ošetřovatel a pak půjdu pracovat na záchrannou službu jako řidič.”</w:t>
      </w:r>
    </w:p>
    <w:p>
      <w:pPr/>
      <w:r>
        <w:rPr/>
        <w:t xml:space="preserve">“Já bych chtěla jít na obchodní akademii v Opavě nebo na soukromou podnikatelku taky v Opavě. To je něco co mě baví.”</w:t>
      </w:r>
    </w:p>
    <w:p>
      <w:pPr/>
      <w:r>
        <w:rPr/>
        <w:t xml:space="preserve">Veletrh povolání pořádá Okresní hospodářská komora společně s Úřadem práce pod záštitou města Opavy.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5481/viceucelovou-halu-v-opave-zaplnili-zaci-zs-veletrh-povolani-pomaha-skolakum-rozhodnout-se-kam-d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2026-05-16T10:56:20+02:00</dcterms:created>
  <dcterms:modified xsi:type="dcterms:W3CDTF">2026-05-16T10:56:20+02:00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